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C2" w:rsidRPr="00F938C5" w:rsidRDefault="004824C2" w:rsidP="00D7158F">
      <w:pPr>
        <w:pStyle w:val="Title"/>
        <w:jc w:val="center"/>
        <w:rPr>
          <w:rFonts w:ascii="Arial" w:eastAsia="Arial" w:hAnsi="Arial" w:cs="Arial"/>
          <w:sz w:val="40"/>
          <w:szCs w:val="35"/>
        </w:rPr>
      </w:pPr>
      <w:r w:rsidRPr="00F938C5">
        <w:rPr>
          <w:rFonts w:ascii="Arial" w:hAnsi="Arial" w:cs="Arial"/>
          <w:w w:val="105"/>
          <w:sz w:val="40"/>
        </w:rPr>
        <w:t>Curriculum</w:t>
      </w:r>
      <w:r w:rsidRPr="00F938C5">
        <w:rPr>
          <w:rFonts w:ascii="Arial" w:hAnsi="Arial" w:cs="Arial"/>
          <w:spacing w:val="7"/>
          <w:w w:val="105"/>
          <w:sz w:val="40"/>
        </w:rPr>
        <w:t xml:space="preserve"> </w:t>
      </w:r>
      <w:r w:rsidRPr="00F938C5">
        <w:rPr>
          <w:rFonts w:ascii="Arial" w:hAnsi="Arial" w:cs="Arial"/>
          <w:w w:val="105"/>
          <w:sz w:val="40"/>
        </w:rPr>
        <w:t>Vitae</w:t>
      </w:r>
    </w:p>
    <w:p w:rsidR="004824C2" w:rsidRPr="00F938C5" w:rsidRDefault="00E702A7" w:rsidP="00D7158F">
      <w:pPr>
        <w:pStyle w:val="Heading1"/>
        <w:jc w:val="center"/>
        <w:rPr>
          <w:rFonts w:ascii="Arial" w:eastAsia="Arial" w:hAnsi="Arial" w:cs="Arial"/>
          <w:b/>
          <w:color w:val="000000" w:themeColor="text1"/>
          <w:szCs w:val="37"/>
        </w:rPr>
      </w:pPr>
      <w:r w:rsidRPr="00F938C5">
        <w:rPr>
          <w:rFonts w:ascii="Arial" w:hAnsi="Arial" w:cs="Arial"/>
          <w:b/>
          <w:color w:val="000000" w:themeColor="text1"/>
          <w:w w:val="110"/>
        </w:rPr>
        <w:t>Victor E. Bull</w:t>
      </w:r>
    </w:p>
    <w:p w:rsidR="00223C0E" w:rsidRDefault="00F938C5" w:rsidP="00223C0E">
      <w:pPr>
        <w:pStyle w:val="BodyText"/>
        <w:jc w:val="center"/>
        <w:rPr>
          <w:rStyle w:val="BodyTextChar"/>
        </w:rPr>
      </w:pPr>
      <w:r w:rsidRPr="00223C0E">
        <w:rPr>
          <w:rStyle w:val="BodyTextChar"/>
        </w:rPr>
        <w:t xml:space="preserve">XX </w:t>
      </w:r>
      <w:r w:rsidR="004824C2" w:rsidRPr="00223C0E">
        <w:rPr>
          <w:rStyle w:val="BodyTextChar"/>
        </w:rPr>
        <w:t>Department</w:t>
      </w:r>
      <w:r w:rsidRPr="00223C0E">
        <w:rPr>
          <w:rStyle w:val="BodyTextChar"/>
        </w:rPr>
        <w:t xml:space="preserve">; </w:t>
      </w:r>
      <w:r w:rsidR="00223C0E" w:rsidRPr="00223C0E">
        <w:rPr>
          <w:rStyle w:val="BodyTextChar"/>
        </w:rPr>
        <w:t>University at Buffalo, The State University of New York</w:t>
      </w:r>
      <w:bookmarkStart w:id="0" w:name="_GoBack"/>
      <w:bookmarkEnd w:id="0"/>
    </w:p>
    <w:p w:rsidR="004824C2" w:rsidRDefault="00E702A7" w:rsidP="00223C0E">
      <w:pPr>
        <w:pStyle w:val="BodyText"/>
        <w:jc w:val="center"/>
        <w:rPr>
          <w:rFonts w:eastAsia="Times New Roman" w:cs="Arial"/>
          <w:spacing w:val="-3"/>
          <w:w w:val="105"/>
          <w:sz w:val="24"/>
          <w:szCs w:val="24"/>
        </w:rPr>
      </w:pPr>
      <w:r w:rsidRPr="00223C0E">
        <w:rPr>
          <w:rStyle w:val="BodyTextChar"/>
        </w:rPr>
        <w:t>259 Capen Hall</w:t>
      </w:r>
      <w:r w:rsidR="00223C0E">
        <w:rPr>
          <w:rStyle w:val="BodyTextChar"/>
        </w:rPr>
        <w:t>,</w:t>
      </w:r>
      <w:r w:rsidR="004824C2" w:rsidRPr="00223C0E">
        <w:rPr>
          <w:rStyle w:val="BodyTextChar"/>
        </w:rPr>
        <w:t xml:space="preserve"> </w:t>
      </w:r>
      <w:r w:rsidRPr="00223C0E">
        <w:rPr>
          <w:rStyle w:val="BodyTextChar"/>
        </w:rPr>
        <w:t>Buffalo, NY</w:t>
      </w:r>
      <w:r w:rsidRPr="00F938C5">
        <w:rPr>
          <w:rFonts w:cs="Arial"/>
          <w:w w:val="110"/>
        </w:rPr>
        <w:t xml:space="preserve"> 14260</w:t>
      </w:r>
      <w:r w:rsidR="00F938C5" w:rsidRPr="00F938C5">
        <w:rPr>
          <w:rFonts w:cs="Arial"/>
          <w:w w:val="110"/>
        </w:rPr>
        <w:t xml:space="preserve">; </w:t>
      </w:r>
      <w:hyperlink r:id="rId7" w:history="1">
        <w:r w:rsidR="00F938C5" w:rsidRPr="00F938C5">
          <w:rPr>
            <w:rStyle w:val="Hyperlink"/>
            <w:rFonts w:cs="Arial"/>
            <w:w w:val="105"/>
            <w:u w:color="000000"/>
          </w:rPr>
          <w:t>victorebull@buffalo.edu</w:t>
        </w:r>
      </w:hyperlink>
      <w:r w:rsidR="00F938C5" w:rsidRPr="00F938C5">
        <w:rPr>
          <w:rFonts w:cs="Arial"/>
          <w:w w:val="105"/>
          <w:u w:val="single" w:color="000000"/>
        </w:rPr>
        <w:t>;</w:t>
      </w:r>
      <w:r w:rsidR="00F938C5" w:rsidRPr="00F938C5">
        <w:rPr>
          <w:rFonts w:cs="Arial"/>
          <w:w w:val="105"/>
          <w:u w:color="000000"/>
        </w:rPr>
        <w:t xml:space="preserve"> </w:t>
      </w:r>
      <w:r w:rsidR="00223C0E">
        <w:rPr>
          <w:rFonts w:eastAsia="Times New Roman" w:cs="Arial"/>
          <w:spacing w:val="-3"/>
          <w:w w:val="105"/>
          <w:sz w:val="24"/>
          <w:szCs w:val="24"/>
        </w:rPr>
        <w:t>716-</w:t>
      </w:r>
      <w:r w:rsidRPr="00F938C5">
        <w:rPr>
          <w:rFonts w:eastAsia="Times New Roman" w:cs="Arial"/>
          <w:spacing w:val="-3"/>
          <w:w w:val="105"/>
          <w:sz w:val="24"/>
          <w:szCs w:val="24"/>
        </w:rPr>
        <w:t>645-2231</w:t>
      </w:r>
    </w:p>
    <w:p w:rsidR="00223C0E" w:rsidRPr="00F938C5" w:rsidRDefault="00223C0E" w:rsidP="00223C0E">
      <w:pPr>
        <w:pStyle w:val="BodyText"/>
        <w:jc w:val="center"/>
        <w:rPr>
          <w:rFonts w:eastAsia="Times New Roman" w:cs="Arial"/>
          <w:sz w:val="24"/>
          <w:szCs w:val="24"/>
        </w:rPr>
      </w:pPr>
    </w:p>
    <w:p w:rsidR="004824C2" w:rsidRPr="00F938C5" w:rsidRDefault="004824C2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EDUCATION</w:t>
      </w:r>
    </w:p>
    <w:p w:rsidR="00F938C5" w:rsidRPr="00F41AA5" w:rsidRDefault="00F938C5" w:rsidP="00F938C5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F41AA5">
        <w:rPr>
          <w:rFonts w:ascii="Arial" w:hAnsi="Arial" w:cs="Arial"/>
          <w:b/>
          <w:color w:val="000000" w:themeColor="text1"/>
          <w:sz w:val="22"/>
          <w:szCs w:val="22"/>
        </w:rPr>
        <w:t>University at Buffalo, The State University of New York</w:t>
      </w:r>
    </w:p>
    <w:p w:rsidR="00F938C5" w:rsidRPr="00F41AA5" w:rsidRDefault="004824C2" w:rsidP="00F938C5">
      <w:pPr>
        <w:pStyle w:val="Heading4"/>
        <w:rPr>
          <w:rFonts w:ascii="Arial" w:hAnsi="Arial" w:cs="Arial"/>
          <w:b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Doctor of Philosophy in XXX</w:t>
      </w:r>
      <w:r w:rsidR="00F938C5" w:rsidRPr="00F41AA5">
        <w:rPr>
          <w:rFonts w:ascii="Arial" w:hAnsi="Arial" w:cs="Arial"/>
          <w:color w:val="000000" w:themeColor="text1"/>
        </w:rPr>
        <w:t>, Expected May 20</w:t>
      </w:r>
      <w:r w:rsidR="00223C0E" w:rsidRPr="00F41AA5">
        <w:rPr>
          <w:rFonts w:ascii="Arial" w:hAnsi="Arial" w:cs="Arial"/>
          <w:color w:val="000000" w:themeColor="text1"/>
        </w:rPr>
        <w:t>XX</w:t>
      </w:r>
      <w:r w:rsidR="00F938C5" w:rsidRPr="00F41AA5">
        <w:rPr>
          <w:rFonts w:ascii="Arial" w:hAnsi="Arial" w:cs="Arial"/>
          <w:b/>
          <w:color w:val="000000" w:themeColor="text1"/>
        </w:rPr>
        <w:t xml:space="preserve"> </w:t>
      </w:r>
    </w:p>
    <w:p w:rsidR="004824C2" w:rsidRPr="00F41AA5" w:rsidRDefault="004824C2" w:rsidP="00F938C5">
      <w:pPr>
        <w:pStyle w:val="BodyText"/>
        <w:numPr>
          <w:ilvl w:val="0"/>
          <w:numId w:val="6"/>
        </w:numPr>
        <w:spacing w:after="240"/>
        <w:rPr>
          <w:rFonts w:cs="Arial"/>
          <w:i/>
          <w:sz w:val="22"/>
          <w:szCs w:val="22"/>
        </w:rPr>
      </w:pPr>
      <w:r w:rsidRPr="00F41AA5">
        <w:rPr>
          <w:rFonts w:cs="Arial"/>
          <w:i/>
          <w:sz w:val="22"/>
          <w:szCs w:val="22"/>
        </w:rPr>
        <w:t>Thesis: “Insert Title of Thesis Here”</w:t>
      </w:r>
    </w:p>
    <w:p w:rsidR="00F938C5" w:rsidRPr="00F41AA5" w:rsidRDefault="00F938C5" w:rsidP="00F938C5">
      <w:pPr>
        <w:pStyle w:val="BodyText"/>
        <w:rPr>
          <w:rFonts w:cs="Arial"/>
          <w:b/>
          <w:sz w:val="22"/>
          <w:szCs w:val="22"/>
        </w:rPr>
      </w:pPr>
      <w:r w:rsidRPr="00F41AA5">
        <w:rPr>
          <w:rFonts w:cs="Arial"/>
          <w:b/>
          <w:sz w:val="22"/>
          <w:szCs w:val="22"/>
        </w:rPr>
        <w:t>Name of University if Different</w:t>
      </w:r>
    </w:p>
    <w:p w:rsidR="00F938C5" w:rsidRPr="00F41AA5" w:rsidRDefault="004824C2" w:rsidP="00F938C5">
      <w:pPr>
        <w:pStyle w:val="BodyText"/>
        <w:rPr>
          <w:rFonts w:cs="Arial"/>
          <w:sz w:val="22"/>
          <w:szCs w:val="22"/>
        </w:rPr>
      </w:pPr>
      <w:r w:rsidRPr="00F41AA5">
        <w:rPr>
          <w:rFonts w:cs="Arial"/>
          <w:i/>
          <w:sz w:val="22"/>
          <w:szCs w:val="22"/>
        </w:rPr>
        <w:t>Bachelor of Science in XXX</w:t>
      </w:r>
      <w:r w:rsidR="00F938C5" w:rsidRPr="00F41AA5">
        <w:rPr>
          <w:rFonts w:cs="Arial"/>
          <w:i/>
          <w:sz w:val="22"/>
          <w:szCs w:val="22"/>
        </w:rPr>
        <w:t xml:space="preserve"> &amp; , </w:t>
      </w:r>
      <w:r w:rsidR="00F938C5" w:rsidRPr="00F41AA5">
        <w:rPr>
          <w:rFonts w:cs="Arial"/>
          <w:sz w:val="22"/>
          <w:szCs w:val="22"/>
        </w:rPr>
        <w:t>May 20</w:t>
      </w:r>
      <w:r w:rsidR="00223C0E" w:rsidRPr="00F41AA5">
        <w:rPr>
          <w:rFonts w:cs="Arial"/>
          <w:sz w:val="22"/>
          <w:szCs w:val="22"/>
        </w:rPr>
        <w:t>XX</w:t>
      </w:r>
    </w:p>
    <w:p w:rsidR="004824C2" w:rsidRPr="00F41AA5" w:rsidRDefault="004824C2" w:rsidP="00F938C5">
      <w:pPr>
        <w:pStyle w:val="BodyText"/>
        <w:numPr>
          <w:ilvl w:val="0"/>
          <w:numId w:val="6"/>
        </w:numPr>
        <w:spacing w:after="240"/>
        <w:rPr>
          <w:rFonts w:cs="Arial"/>
          <w:i/>
          <w:sz w:val="22"/>
          <w:szCs w:val="22"/>
        </w:rPr>
      </w:pPr>
      <w:r w:rsidRPr="00F41AA5">
        <w:rPr>
          <w:rFonts w:cs="Arial"/>
          <w:i/>
          <w:sz w:val="22"/>
          <w:szCs w:val="22"/>
        </w:rPr>
        <w:t>Minor in XXX</w:t>
      </w:r>
    </w:p>
    <w:p w:rsidR="004824C2" w:rsidRPr="00F938C5" w:rsidRDefault="004824C2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RESEARCH EXPERIENCE</w:t>
      </w:r>
    </w:p>
    <w:p w:rsidR="007C5DED" w:rsidRPr="00F41AA5" w:rsidRDefault="007C5DED" w:rsidP="00F938C5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  <w:r w:rsidRPr="00F41AA5">
        <w:rPr>
          <w:rFonts w:ascii="Arial" w:hAnsi="Arial" w:cs="Arial"/>
          <w:b/>
          <w:color w:val="000000" w:themeColor="text1"/>
          <w:sz w:val="22"/>
          <w:szCs w:val="22"/>
        </w:rPr>
        <w:t xml:space="preserve">UB SUNY, </w:t>
      </w:r>
      <w:r w:rsidRPr="00F41AA5">
        <w:rPr>
          <w:rFonts w:ascii="Arial" w:hAnsi="Arial" w:cs="Arial"/>
          <w:color w:val="000000" w:themeColor="text1"/>
          <w:sz w:val="22"/>
          <w:szCs w:val="22"/>
        </w:rPr>
        <w:t>Name and location of research lab</w:t>
      </w:r>
    </w:p>
    <w:p w:rsidR="00F938C5" w:rsidRPr="00F41AA5" w:rsidRDefault="007C5DED" w:rsidP="00F938C5">
      <w:pPr>
        <w:pStyle w:val="BodyText"/>
        <w:rPr>
          <w:rFonts w:cs="Arial"/>
          <w:sz w:val="22"/>
          <w:szCs w:val="22"/>
        </w:rPr>
      </w:pPr>
      <w:r w:rsidRPr="00F41AA5">
        <w:rPr>
          <w:rFonts w:cs="Arial"/>
          <w:i/>
          <w:sz w:val="22"/>
          <w:szCs w:val="22"/>
        </w:rPr>
        <w:t>(Buffalo, NY)</w:t>
      </w:r>
      <w:r w:rsidR="00F938C5" w:rsidRPr="00F41AA5">
        <w:rPr>
          <w:rFonts w:cs="Arial"/>
          <w:i/>
          <w:sz w:val="22"/>
          <w:szCs w:val="22"/>
        </w:rPr>
        <w:t xml:space="preserve">, </w:t>
      </w:r>
      <w:r w:rsidR="00F938C5" w:rsidRPr="00F41AA5">
        <w:rPr>
          <w:rFonts w:cs="Arial"/>
          <w:sz w:val="22"/>
          <w:szCs w:val="22"/>
        </w:rPr>
        <w:t>Dec. 20XX-Present</w:t>
      </w:r>
    </w:p>
    <w:p w:rsidR="007C5DED" w:rsidRPr="00F41AA5" w:rsidRDefault="007C5DED" w:rsidP="007C5DED">
      <w:pPr>
        <w:pStyle w:val="BodyText"/>
        <w:numPr>
          <w:ilvl w:val="0"/>
          <w:numId w:val="1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Provide description of your job function and responsibilities, as well as the focus area of research.</w:t>
      </w:r>
    </w:p>
    <w:p w:rsidR="007C5DED" w:rsidRPr="00F41AA5" w:rsidRDefault="007C5DED" w:rsidP="007C5DED">
      <w:pPr>
        <w:pStyle w:val="BodyText"/>
        <w:numPr>
          <w:ilvl w:val="0"/>
          <w:numId w:val="1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Elaborate on your achievements and what you contributed to your role in conducting this research.</w:t>
      </w:r>
    </w:p>
    <w:p w:rsidR="007C5DED" w:rsidRPr="00F41AA5" w:rsidRDefault="007C5DED" w:rsidP="00F938C5">
      <w:pPr>
        <w:pStyle w:val="BodyText"/>
        <w:numPr>
          <w:ilvl w:val="0"/>
          <w:numId w:val="1"/>
        </w:numPr>
        <w:spacing w:after="240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 xml:space="preserve">Use qualitative examples where possible.  </w:t>
      </w:r>
    </w:p>
    <w:p w:rsidR="007C5DED" w:rsidRPr="00F41AA5" w:rsidRDefault="007C5DED" w:rsidP="00F938C5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F41AA5">
        <w:rPr>
          <w:rFonts w:ascii="Arial" w:hAnsi="Arial" w:cs="Arial"/>
          <w:b/>
          <w:color w:val="000000" w:themeColor="text1"/>
          <w:sz w:val="22"/>
          <w:szCs w:val="22"/>
        </w:rPr>
        <w:t xml:space="preserve">Name of Organization, </w:t>
      </w:r>
      <w:r w:rsidRPr="00F41AA5">
        <w:rPr>
          <w:rFonts w:ascii="Arial" w:hAnsi="Arial" w:cs="Arial"/>
          <w:color w:val="000000" w:themeColor="text1"/>
          <w:sz w:val="22"/>
          <w:szCs w:val="22"/>
        </w:rPr>
        <w:t xml:space="preserve">Position </w:t>
      </w:r>
    </w:p>
    <w:p w:rsidR="00F938C5" w:rsidRPr="00F41AA5" w:rsidRDefault="007C5DED" w:rsidP="00F938C5">
      <w:pPr>
        <w:pStyle w:val="BodyText"/>
        <w:rPr>
          <w:rFonts w:cs="Arial"/>
          <w:sz w:val="22"/>
          <w:szCs w:val="22"/>
        </w:rPr>
      </w:pPr>
      <w:r w:rsidRPr="00F41AA5">
        <w:rPr>
          <w:rFonts w:cs="Arial"/>
          <w:i/>
          <w:sz w:val="22"/>
          <w:szCs w:val="22"/>
        </w:rPr>
        <w:t>(Morrisville, NC)</w:t>
      </w:r>
      <w:r w:rsidR="00F938C5" w:rsidRPr="00F41AA5">
        <w:rPr>
          <w:rFonts w:cs="Arial"/>
          <w:i/>
          <w:sz w:val="22"/>
          <w:szCs w:val="22"/>
        </w:rPr>
        <w:t xml:space="preserve">, </w:t>
      </w:r>
      <w:r w:rsidR="00F938C5" w:rsidRPr="00F41AA5">
        <w:rPr>
          <w:rFonts w:cs="Arial"/>
          <w:sz w:val="22"/>
          <w:szCs w:val="22"/>
        </w:rPr>
        <w:t>May 20XX-August 20XX</w:t>
      </w:r>
    </w:p>
    <w:p w:rsidR="007C5DED" w:rsidRPr="00F41AA5" w:rsidRDefault="007C5DED" w:rsidP="007C5DED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Provide description of your job function and responsibilities, as well as the focus area of research.</w:t>
      </w:r>
    </w:p>
    <w:p w:rsidR="007C5DED" w:rsidRPr="00F41AA5" w:rsidRDefault="007C5DED" w:rsidP="007C5DED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Elaborate on your achievements and what you contributed to your role in conducting this research.</w:t>
      </w:r>
    </w:p>
    <w:p w:rsidR="00F938C5" w:rsidRPr="00F41AA5" w:rsidRDefault="007C5DED" w:rsidP="00F938C5">
      <w:pPr>
        <w:pStyle w:val="BodyText"/>
        <w:numPr>
          <w:ilvl w:val="0"/>
          <w:numId w:val="2"/>
        </w:numPr>
        <w:spacing w:after="240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Use qualitative examples where possible.</w:t>
      </w:r>
    </w:p>
    <w:p w:rsidR="007C5DED" w:rsidRPr="00F938C5" w:rsidRDefault="007C5DED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PUBLICATIONS</w:t>
      </w:r>
    </w:p>
    <w:p w:rsidR="007C5DED" w:rsidRPr="00F41AA5" w:rsidRDefault="007C5DED" w:rsidP="007C5DED">
      <w:pPr>
        <w:pStyle w:val="BodyText"/>
        <w:rPr>
          <w:rFonts w:cs="Arial"/>
          <w:sz w:val="22"/>
          <w:szCs w:val="22"/>
        </w:rPr>
      </w:pPr>
      <w:r w:rsidRPr="00F41AA5">
        <w:rPr>
          <w:rFonts w:cs="Arial"/>
          <w:b/>
          <w:sz w:val="22"/>
          <w:szCs w:val="22"/>
        </w:rPr>
        <w:t>1</w:t>
      </w:r>
      <w:r w:rsidRPr="00F41AA5">
        <w:rPr>
          <w:rFonts w:cs="Arial"/>
          <w:b/>
          <w:sz w:val="22"/>
          <w:szCs w:val="22"/>
          <w:vertAlign w:val="superscript"/>
        </w:rPr>
        <w:t>st</w:t>
      </w:r>
      <w:r w:rsidRPr="00F41AA5">
        <w:rPr>
          <w:rFonts w:cs="Arial"/>
          <w:b/>
          <w:sz w:val="22"/>
          <w:szCs w:val="22"/>
        </w:rPr>
        <w:t xml:space="preserve"> Author Publications</w:t>
      </w:r>
      <w:r w:rsidRPr="00F41AA5">
        <w:rPr>
          <w:rFonts w:cs="Arial"/>
          <w:sz w:val="22"/>
          <w:szCs w:val="22"/>
        </w:rPr>
        <w:t>: # of publications</w:t>
      </w:r>
    </w:p>
    <w:p w:rsidR="007C5DED" w:rsidRPr="00F41AA5" w:rsidRDefault="007C5DED" w:rsidP="007C5DED">
      <w:pPr>
        <w:pStyle w:val="BodyText"/>
        <w:rPr>
          <w:rFonts w:eastAsia="Times New Roman" w:cs="Arial"/>
          <w:sz w:val="22"/>
          <w:szCs w:val="22"/>
        </w:rPr>
      </w:pPr>
      <w:r w:rsidRPr="00F41AA5">
        <w:rPr>
          <w:rFonts w:cs="Arial"/>
          <w:b/>
          <w:sz w:val="22"/>
          <w:szCs w:val="22"/>
        </w:rPr>
        <w:t>Citations</w:t>
      </w:r>
      <w:r w:rsidRPr="00F41AA5">
        <w:rPr>
          <w:rFonts w:cs="Arial"/>
          <w:sz w:val="22"/>
          <w:szCs w:val="22"/>
        </w:rPr>
        <w:t>:</w:t>
      </w:r>
      <w:r w:rsidRPr="00F41AA5">
        <w:rPr>
          <w:rFonts w:eastAsia="Times New Roman" w:cs="Arial"/>
          <w:sz w:val="22"/>
          <w:szCs w:val="22"/>
        </w:rPr>
        <w:t xml:space="preserve"> # of citations</w:t>
      </w:r>
    </w:p>
    <w:p w:rsidR="007C5DED" w:rsidRPr="00F41AA5" w:rsidRDefault="007C5DED" w:rsidP="007C5DED">
      <w:pPr>
        <w:pStyle w:val="BodyText"/>
        <w:rPr>
          <w:rFonts w:eastAsia="Times New Roman" w:cs="Arial"/>
          <w:sz w:val="22"/>
          <w:szCs w:val="22"/>
        </w:rPr>
      </w:pPr>
      <w:r w:rsidRPr="00F41AA5">
        <w:rPr>
          <w:rFonts w:eastAsia="Times New Roman" w:cs="Arial"/>
          <w:b/>
          <w:sz w:val="22"/>
          <w:szCs w:val="22"/>
        </w:rPr>
        <w:t>H-index:</w:t>
      </w:r>
      <w:r w:rsidRPr="00F41AA5">
        <w:rPr>
          <w:rFonts w:eastAsia="Times New Roman" w:cs="Arial"/>
          <w:sz w:val="22"/>
          <w:szCs w:val="22"/>
        </w:rPr>
        <w:t xml:space="preserve"> # of H-indexes</w:t>
      </w:r>
    </w:p>
    <w:p w:rsidR="007C5DED" w:rsidRPr="00F41AA5" w:rsidRDefault="007C5DED" w:rsidP="00F938C5">
      <w:pPr>
        <w:pStyle w:val="BodyText"/>
        <w:spacing w:after="240"/>
        <w:rPr>
          <w:rFonts w:eastAsia="Times New Roman" w:cs="Arial"/>
          <w:sz w:val="22"/>
          <w:szCs w:val="22"/>
        </w:rPr>
      </w:pPr>
      <w:r w:rsidRPr="00F41AA5">
        <w:rPr>
          <w:rFonts w:eastAsia="Times New Roman" w:cs="Arial"/>
          <w:b/>
          <w:sz w:val="22"/>
          <w:szCs w:val="22"/>
        </w:rPr>
        <w:t xml:space="preserve">I10-index: </w:t>
      </w:r>
      <w:r w:rsidRPr="00F41AA5">
        <w:rPr>
          <w:rFonts w:eastAsia="Times New Roman" w:cs="Arial"/>
          <w:sz w:val="22"/>
          <w:szCs w:val="22"/>
        </w:rPr>
        <w:t># of 110-indexes</w:t>
      </w:r>
    </w:p>
    <w:p w:rsidR="007C5DED" w:rsidRPr="00F938C5" w:rsidRDefault="00F938C5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RESEARCH PAPERS</w:t>
      </w:r>
    </w:p>
    <w:p w:rsidR="007C5DED" w:rsidRPr="00F938C5" w:rsidRDefault="007C5DED" w:rsidP="00F938C5">
      <w:pPr>
        <w:pStyle w:val="Heading3"/>
        <w:spacing w:after="240"/>
        <w:rPr>
          <w:rFonts w:ascii="Arial" w:hAnsi="Arial" w:cs="Arial"/>
          <w:b/>
          <w:color w:val="000000" w:themeColor="text1"/>
        </w:rPr>
      </w:pPr>
      <w:r w:rsidRPr="00F938C5">
        <w:rPr>
          <w:rFonts w:ascii="Arial" w:hAnsi="Arial" w:cs="Arial"/>
          <w:b/>
          <w:color w:val="000000" w:themeColor="text1"/>
        </w:rPr>
        <w:t>1st Author Publications:</w:t>
      </w:r>
    </w:p>
    <w:p w:rsidR="007C5DED" w:rsidRPr="00F41AA5" w:rsidRDefault="007C5DED" w:rsidP="00F938C5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In preparation/Submitted:</w:t>
      </w:r>
    </w:p>
    <w:p w:rsidR="007C5DED" w:rsidRPr="00F41AA5" w:rsidRDefault="007C5DED" w:rsidP="00F938C5">
      <w:pPr>
        <w:pStyle w:val="BodyText"/>
        <w:numPr>
          <w:ilvl w:val="0"/>
          <w:numId w:val="7"/>
        </w:numPr>
        <w:spacing w:after="240"/>
        <w:rPr>
          <w:rFonts w:cs="Arial"/>
          <w:b/>
          <w:i/>
          <w:sz w:val="22"/>
          <w:szCs w:val="22"/>
        </w:rPr>
      </w:pPr>
      <w:r w:rsidRPr="00F41AA5">
        <w:rPr>
          <w:rFonts w:cs="Arial"/>
          <w:b/>
          <w:sz w:val="22"/>
          <w:szCs w:val="22"/>
          <w:u w:val="single"/>
        </w:rPr>
        <w:t>Your Name</w:t>
      </w:r>
      <w:r w:rsidRPr="00F41AA5">
        <w:rPr>
          <w:rFonts w:cs="Arial"/>
          <w:sz w:val="22"/>
          <w:szCs w:val="22"/>
        </w:rPr>
        <w:t>, Chen.T, Gollakota A, Kamal-Ahmadi  M, Reddinger R. Hakansson AP, Pfeifar BA. Improved Escherichia  coli bactofection and cytotoxicity by expression  of lysis gene E.  (</w:t>
      </w:r>
      <w:r w:rsidRPr="00F41AA5">
        <w:rPr>
          <w:rFonts w:cs="Arial"/>
          <w:b/>
          <w:i/>
          <w:sz w:val="22"/>
          <w:szCs w:val="22"/>
        </w:rPr>
        <w:t>In preparation)</w:t>
      </w:r>
    </w:p>
    <w:p w:rsidR="007C5DED" w:rsidRPr="00F41AA5" w:rsidRDefault="007C5DED" w:rsidP="00F938C5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Published:</w:t>
      </w:r>
    </w:p>
    <w:p w:rsidR="007C5DED" w:rsidRPr="00F41AA5" w:rsidRDefault="007C5DED" w:rsidP="0032448C">
      <w:pPr>
        <w:pStyle w:val="BodyText"/>
        <w:numPr>
          <w:ilvl w:val="0"/>
          <w:numId w:val="8"/>
        </w:numPr>
        <w:spacing w:after="240"/>
        <w:rPr>
          <w:rFonts w:cs="Arial"/>
          <w:b/>
          <w:i/>
          <w:sz w:val="22"/>
          <w:szCs w:val="22"/>
        </w:rPr>
      </w:pPr>
      <w:r w:rsidRPr="00F41AA5">
        <w:rPr>
          <w:rFonts w:cs="Arial"/>
          <w:b/>
          <w:sz w:val="22"/>
          <w:szCs w:val="22"/>
          <w:u w:val="single"/>
        </w:rPr>
        <w:t>Your Name</w:t>
      </w:r>
      <w:r w:rsidRPr="00F41AA5">
        <w:rPr>
          <w:rFonts w:cs="Arial"/>
          <w:sz w:val="22"/>
          <w:szCs w:val="22"/>
        </w:rPr>
        <w:t xml:space="preserve">, Chen M, Ravikrishnan A, Reddinger R, Zhang G, Hakansson AP, Pfeifer BA. Mannosylated  poly(beta  amino esters)  for targeted  antigen  presenting  cell immune  modulation. </w:t>
      </w:r>
      <w:r w:rsidRPr="00F41AA5">
        <w:rPr>
          <w:rFonts w:cs="Arial"/>
          <w:b/>
          <w:i/>
          <w:sz w:val="22"/>
          <w:szCs w:val="22"/>
        </w:rPr>
        <w:t>Biomaterials</w:t>
      </w:r>
      <w:r w:rsidRPr="00F41AA5">
        <w:rPr>
          <w:rFonts w:cs="Arial"/>
          <w:sz w:val="22"/>
          <w:szCs w:val="22"/>
        </w:rPr>
        <w:t>-</w:t>
      </w:r>
      <w:r w:rsidRPr="00F41AA5">
        <w:rPr>
          <w:rFonts w:cs="Arial"/>
          <w:b/>
          <w:i/>
          <w:sz w:val="22"/>
          <w:szCs w:val="22"/>
        </w:rPr>
        <w:t>(Accepted)</w:t>
      </w:r>
    </w:p>
    <w:p w:rsidR="000B2E49" w:rsidRPr="00F41AA5" w:rsidRDefault="000B2E49" w:rsidP="00F938C5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Abstracts:</w:t>
      </w:r>
    </w:p>
    <w:p w:rsidR="000B2E49" w:rsidRPr="00F41AA5" w:rsidRDefault="000B2E49" w:rsidP="0032448C">
      <w:pPr>
        <w:pStyle w:val="BodyText"/>
        <w:numPr>
          <w:ilvl w:val="0"/>
          <w:numId w:val="9"/>
        </w:numPr>
        <w:spacing w:after="240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7.</w:t>
      </w:r>
      <w:r w:rsidRPr="00F41AA5">
        <w:rPr>
          <w:rFonts w:cs="Arial"/>
          <w:b/>
          <w:sz w:val="22"/>
          <w:szCs w:val="22"/>
          <w:u w:val="single"/>
        </w:rPr>
        <w:t>Your Name</w:t>
      </w:r>
      <w:r w:rsidRPr="00F41AA5">
        <w:rPr>
          <w:rFonts w:cs="Arial"/>
          <w:sz w:val="22"/>
          <w:szCs w:val="22"/>
        </w:rPr>
        <w:t>, Ravikrishnan A Cf-Jen C-K, Patt E, Pfeifer- BA. Synthesis of Hybrid Biomaterial-Bacterial  Gene Delivery Vectors. Universit</w:t>
      </w:r>
      <w:r w:rsidR="00F41AA5" w:rsidRPr="00F41AA5">
        <w:rPr>
          <w:rFonts w:cs="Arial"/>
          <w:sz w:val="22"/>
          <w:szCs w:val="22"/>
        </w:rPr>
        <w:t xml:space="preserve">y at Buffalo SUNY, 16th Annual </w:t>
      </w:r>
      <w:r w:rsidRPr="00F41AA5">
        <w:rPr>
          <w:rFonts w:cs="Arial"/>
          <w:sz w:val="22"/>
          <w:szCs w:val="22"/>
        </w:rPr>
        <w:t>CBE Graduate Research Symposium. October 20</w:t>
      </w:r>
      <w:r w:rsidR="00F41AA5" w:rsidRPr="00F41AA5">
        <w:rPr>
          <w:rFonts w:cs="Arial"/>
          <w:sz w:val="22"/>
          <w:szCs w:val="22"/>
        </w:rPr>
        <w:t>XX</w:t>
      </w:r>
    </w:p>
    <w:p w:rsidR="000B2E49" w:rsidRPr="00F938C5" w:rsidRDefault="000B2E49" w:rsidP="0032448C">
      <w:pPr>
        <w:pStyle w:val="Heading3"/>
        <w:spacing w:after="240"/>
        <w:rPr>
          <w:rFonts w:ascii="Arial" w:hAnsi="Arial" w:cs="Arial"/>
          <w:b/>
          <w:u w:val="single"/>
        </w:rPr>
      </w:pPr>
      <w:r w:rsidRPr="0032448C">
        <w:rPr>
          <w:rFonts w:ascii="Arial" w:hAnsi="Arial" w:cs="Arial"/>
          <w:b/>
          <w:color w:val="000000" w:themeColor="text1"/>
        </w:rPr>
        <w:lastRenderedPageBreak/>
        <w:t>Secondary Author Publications:</w:t>
      </w:r>
    </w:p>
    <w:p w:rsidR="000B2E49" w:rsidRPr="00F41AA5" w:rsidRDefault="000B2E49" w:rsidP="00F938C5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In preparation/Submitted:</w:t>
      </w:r>
    </w:p>
    <w:p w:rsidR="007C5DED" w:rsidRPr="00F41AA5" w:rsidRDefault="000B2E49" w:rsidP="0032448C">
      <w:pPr>
        <w:pStyle w:val="BodyText"/>
        <w:numPr>
          <w:ilvl w:val="0"/>
          <w:numId w:val="10"/>
        </w:numPr>
        <w:spacing w:after="240"/>
        <w:rPr>
          <w:rFonts w:cs="Arial"/>
          <w:b/>
          <w:i/>
          <w:sz w:val="22"/>
          <w:szCs w:val="22"/>
        </w:rPr>
      </w:pPr>
      <w:r w:rsidRPr="00F41AA5">
        <w:rPr>
          <w:rFonts w:cs="Arial"/>
          <w:w w:val="110"/>
          <w:sz w:val="22"/>
          <w:szCs w:val="22"/>
        </w:rPr>
        <w:t>Chen</w:t>
      </w:r>
      <w:r w:rsidRPr="00F41AA5">
        <w:rPr>
          <w:rFonts w:cs="Arial"/>
          <w:spacing w:val="-42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C-K,</w:t>
      </w:r>
      <w:r w:rsidRPr="00F41AA5">
        <w:rPr>
          <w:rFonts w:cs="Arial"/>
          <w:spacing w:val="-42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 xml:space="preserve">Wang, </w:t>
      </w:r>
      <w:r w:rsidRPr="00F41AA5">
        <w:rPr>
          <w:rFonts w:cs="Arial"/>
          <w:b/>
          <w:w w:val="110"/>
          <w:sz w:val="22"/>
          <w:szCs w:val="22"/>
          <w:u w:val="single"/>
        </w:rPr>
        <w:t>Your Name,</w:t>
      </w:r>
      <w:r w:rsidRPr="00F41AA5">
        <w:rPr>
          <w:rFonts w:cs="Arial"/>
          <w:b/>
          <w:spacing w:val="-31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Law</w:t>
      </w:r>
      <w:r w:rsidRPr="00F41AA5">
        <w:rPr>
          <w:rFonts w:cs="Arial"/>
          <w:spacing w:val="-43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W-C,</w:t>
      </w:r>
      <w:r w:rsidRPr="00F41AA5">
        <w:rPr>
          <w:rFonts w:cs="Arial"/>
          <w:spacing w:val="-40"/>
          <w:w w:val="110"/>
          <w:sz w:val="22"/>
          <w:szCs w:val="22"/>
        </w:rPr>
        <w:t xml:space="preserve"> </w:t>
      </w:r>
      <w:r w:rsidRPr="00F41AA5">
        <w:rPr>
          <w:rFonts w:cs="Arial"/>
          <w:spacing w:val="-6"/>
          <w:w w:val="110"/>
          <w:sz w:val="22"/>
          <w:szCs w:val="22"/>
        </w:rPr>
        <w:t>Y</w:t>
      </w:r>
      <w:r w:rsidRPr="00F41AA5">
        <w:rPr>
          <w:rFonts w:cs="Arial"/>
          <w:spacing w:val="-5"/>
          <w:w w:val="110"/>
          <w:sz w:val="22"/>
          <w:szCs w:val="22"/>
        </w:rPr>
        <w:t>u</w:t>
      </w:r>
      <w:r w:rsidRPr="00F41AA5">
        <w:rPr>
          <w:rFonts w:cs="Arial"/>
          <w:spacing w:val="-45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Y,</w:t>
      </w:r>
      <w:r w:rsidRPr="00F41AA5">
        <w:rPr>
          <w:rFonts w:cs="Arial"/>
          <w:spacing w:val="-33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Prasad</w:t>
      </w:r>
      <w:r w:rsidRPr="00F41AA5">
        <w:rPr>
          <w:rFonts w:cs="Arial"/>
          <w:spacing w:val="-36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PN,</w:t>
      </w:r>
      <w:r w:rsidRPr="00F41AA5">
        <w:rPr>
          <w:rFonts w:cs="Arial"/>
          <w:spacing w:val="-41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Pfeifer</w:t>
      </w:r>
      <w:r w:rsidRPr="00F41AA5">
        <w:rPr>
          <w:rFonts w:cs="Arial"/>
          <w:spacing w:val="-37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BA,</w:t>
      </w:r>
      <w:r w:rsidRPr="00F41AA5">
        <w:rPr>
          <w:rFonts w:cs="Arial"/>
          <w:spacing w:val="-45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Cheng</w:t>
      </w:r>
      <w:r w:rsidRPr="00F41AA5">
        <w:rPr>
          <w:rFonts w:cs="Arial"/>
          <w:spacing w:val="-35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C.</w:t>
      </w:r>
      <w:r w:rsidRPr="00F41AA5">
        <w:rPr>
          <w:rFonts w:cs="Arial"/>
          <w:spacing w:val="21"/>
          <w:w w:val="104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Degradable</w:t>
      </w:r>
      <w:r w:rsidRPr="00F41AA5">
        <w:rPr>
          <w:rFonts w:cs="Arial"/>
          <w:spacing w:val="-29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and</w:t>
      </w:r>
      <w:r w:rsidRPr="00F41AA5">
        <w:rPr>
          <w:rFonts w:cs="Arial"/>
          <w:spacing w:val="-24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pH-responsive</w:t>
      </w:r>
      <w:r w:rsidRPr="00F41AA5">
        <w:rPr>
          <w:rFonts w:cs="Arial"/>
          <w:spacing w:val="-24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chitosan</w:t>
      </w:r>
      <w:r w:rsidRPr="00F41AA5">
        <w:rPr>
          <w:rFonts w:cs="Arial"/>
          <w:spacing w:val="-24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nanocapsules</w:t>
      </w:r>
      <w:r w:rsidRPr="00F41AA5">
        <w:rPr>
          <w:rFonts w:cs="Arial"/>
          <w:spacing w:val="-23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as</w:t>
      </w:r>
      <w:r w:rsidRPr="00F41AA5">
        <w:rPr>
          <w:rFonts w:cs="Arial"/>
          <w:spacing w:val="-37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drug</w:t>
      </w:r>
      <w:r w:rsidRPr="00F41AA5">
        <w:rPr>
          <w:rFonts w:cs="Arial"/>
          <w:spacing w:val="-30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carriers</w:t>
      </w:r>
      <w:r w:rsidRPr="00F41AA5">
        <w:rPr>
          <w:rFonts w:cs="Arial"/>
          <w:spacing w:val="-34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for</w:t>
      </w:r>
      <w:r w:rsidRPr="00F41AA5">
        <w:rPr>
          <w:rFonts w:cs="Arial"/>
          <w:w w:val="112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doxorubicin</w:t>
      </w:r>
      <w:r w:rsidRPr="00F41AA5">
        <w:rPr>
          <w:rFonts w:cs="Arial"/>
          <w:spacing w:val="23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delivery</w:t>
      </w:r>
      <w:r w:rsidRPr="00F41AA5">
        <w:rPr>
          <w:rFonts w:cs="Arial"/>
          <w:spacing w:val="26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in</w:t>
      </w:r>
      <w:r w:rsidRPr="00F41AA5">
        <w:rPr>
          <w:rFonts w:cs="Arial"/>
          <w:spacing w:val="-1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MCF-7</w:t>
      </w:r>
      <w:r w:rsidRPr="00F41AA5">
        <w:rPr>
          <w:rFonts w:cs="Arial"/>
          <w:spacing w:val="19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cells.</w:t>
      </w:r>
      <w:r w:rsidRPr="00F41AA5">
        <w:rPr>
          <w:rFonts w:cs="Arial"/>
          <w:spacing w:val="-20"/>
          <w:w w:val="110"/>
          <w:sz w:val="22"/>
          <w:szCs w:val="22"/>
        </w:rPr>
        <w:t xml:space="preserve"> </w:t>
      </w:r>
      <w:r w:rsidRPr="00F41AA5">
        <w:rPr>
          <w:rFonts w:cs="Arial"/>
          <w:b/>
          <w:i/>
          <w:w w:val="110"/>
          <w:sz w:val="22"/>
          <w:szCs w:val="22"/>
        </w:rPr>
        <w:t>Langmuir.</w:t>
      </w:r>
      <w:r w:rsidRPr="00F41AA5">
        <w:rPr>
          <w:rFonts w:cs="Arial"/>
          <w:b/>
          <w:i/>
          <w:spacing w:val="38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20</w:t>
      </w:r>
      <w:r w:rsidRPr="00F41AA5">
        <w:rPr>
          <w:rFonts w:cs="Arial"/>
          <w:spacing w:val="-20"/>
          <w:w w:val="110"/>
          <w:sz w:val="22"/>
          <w:szCs w:val="22"/>
        </w:rPr>
        <w:t>1</w:t>
      </w:r>
      <w:r w:rsidRPr="00F41AA5">
        <w:rPr>
          <w:rFonts w:cs="Arial"/>
          <w:w w:val="110"/>
          <w:sz w:val="22"/>
          <w:szCs w:val="22"/>
        </w:rPr>
        <w:t>3;</w:t>
      </w:r>
      <w:r w:rsidRPr="00F41AA5">
        <w:rPr>
          <w:rFonts w:cs="Arial"/>
          <w:spacing w:val="1"/>
          <w:w w:val="110"/>
          <w:sz w:val="22"/>
          <w:szCs w:val="22"/>
        </w:rPr>
        <w:t xml:space="preserve"> </w:t>
      </w:r>
      <w:r w:rsidRPr="00F41AA5">
        <w:rPr>
          <w:rFonts w:cs="Arial"/>
          <w:w w:val="110"/>
          <w:sz w:val="22"/>
          <w:szCs w:val="22"/>
        </w:rPr>
        <w:t>30(</w:t>
      </w:r>
      <w:r w:rsidRPr="00F41AA5">
        <w:rPr>
          <w:rFonts w:cs="Arial"/>
          <w:spacing w:val="-24"/>
          <w:w w:val="110"/>
          <w:sz w:val="22"/>
          <w:szCs w:val="22"/>
        </w:rPr>
        <w:t>1</w:t>
      </w:r>
      <w:r w:rsidRPr="00F41AA5">
        <w:rPr>
          <w:rFonts w:cs="Arial"/>
          <w:w w:val="110"/>
          <w:sz w:val="22"/>
          <w:szCs w:val="22"/>
        </w:rPr>
        <w:t>4).</w:t>
      </w:r>
      <w:r w:rsidRPr="00F41AA5">
        <w:rPr>
          <w:rFonts w:cs="Arial"/>
          <w:spacing w:val="14"/>
          <w:w w:val="110"/>
          <w:sz w:val="22"/>
          <w:szCs w:val="22"/>
        </w:rPr>
        <w:t xml:space="preserve"> </w:t>
      </w:r>
      <w:r w:rsidR="00F41AA5" w:rsidRPr="00F41AA5">
        <w:rPr>
          <w:rFonts w:cs="Arial"/>
          <w:spacing w:val="14"/>
          <w:w w:val="110"/>
          <w:sz w:val="22"/>
          <w:szCs w:val="22"/>
        </w:rPr>
        <w:t>4111-4119</w:t>
      </w:r>
      <w:r w:rsidRPr="00F41AA5">
        <w:rPr>
          <w:rFonts w:cs="Arial"/>
          <w:w w:val="110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(</w:t>
      </w:r>
      <w:r w:rsidRPr="00F41AA5">
        <w:rPr>
          <w:rFonts w:cs="Arial"/>
          <w:b/>
          <w:i/>
          <w:sz w:val="22"/>
          <w:szCs w:val="22"/>
        </w:rPr>
        <w:t>In preparation)</w:t>
      </w:r>
    </w:p>
    <w:p w:rsidR="000B2E49" w:rsidRPr="00F41AA5" w:rsidRDefault="000B2E49" w:rsidP="00F938C5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Abstracts:</w:t>
      </w:r>
    </w:p>
    <w:p w:rsidR="000B2E49" w:rsidRPr="00F41AA5" w:rsidRDefault="000B2E49" w:rsidP="0032448C">
      <w:pPr>
        <w:pStyle w:val="BodyText"/>
        <w:numPr>
          <w:ilvl w:val="0"/>
          <w:numId w:val="11"/>
        </w:numPr>
        <w:spacing w:after="240"/>
        <w:rPr>
          <w:rFonts w:cs="Arial"/>
          <w:b/>
          <w:i/>
          <w:sz w:val="22"/>
          <w:szCs w:val="22"/>
        </w:rPr>
      </w:pPr>
      <w:r w:rsidRPr="00F41AA5">
        <w:rPr>
          <w:rFonts w:cs="Arial"/>
          <w:sz w:val="22"/>
          <w:szCs w:val="22"/>
        </w:rPr>
        <w:t xml:space="preserve">Chen M, Ravikrishnan A, Reddinger R, </w:t>
      </w:r>
      <w:r w:rsidRPr="00F41AA5">
        <w:rPr>
          <w:rFonts w:cs="Arial"/>
          <w:b/>
          <w:sz w:val="22"/>
          <w:szCs w:val="22"/>
          <w:u w:val="single"/>
        </w:rPr>
        <w:t>Your Name</w:t>
      </w:r>
      <w:r w:rsidRPr="00F41AA5">
        <w:rPr>
          <w:rFonts w:cs="Arial"/>
          <w:sz w:val="22"/>
          <w:szCs w:val="22"/>
        </w:rPr>
        <w:t xml:space="preserve">,  Zhang G, Hakansson AP, Pfeifer BA. Mannosylated  poly(beta  amino esters)  for targeted  antigen  presenting  cell immune  modulation. </w:t>
      </w:r>
      <w:r w:rsidRPr="00F41AA5">
        <w:rPr>
          <w:rFonts w:cs="Arial"/>
          <w:b/>
          <w:i/>
          <w:sz w:val="22"/>
          <w:szCs w:val="22"/>
        </w:rPr>
        <w:t>Biomaterials</w:t>
      </w:r>
      <w:r w:rsidRPr="00F41AA5">
        <w:rPr>
          <w:rFonts w:cs="Arial"/>
          <w:sz w:val="22"/>
          <w:szCs w:val="22"/>
        </w:rPr>
        <w:t>-</w:t>
      </w:r>
      <w:r w:rsidRPr="00F41AA5">
        <w:rPr>
          <w:rFonts w:cs="Arial"/>
          <w:b/>
          <w:i/>
          <w:sz w:val="22"/>
          <w:szCs w:val="22"/>
        </w:rPr>
        <w:t>(Accepted)</w:t>
      </w:r>
    </w:p>
    <w:p w:rsidR="000B2E49" w:rsidRPr="00F938C5" w:rsidRDefault="000B2E49" w:rsidP="000B2E49">
      <w:pPr>
        <w:pStyle w:val="BodyText"/>
        <w:rPr>
          <w:rFonts w:cs="Arial"/>
          <w:b/>
          <w:i/>
          <w:sz w:val="24"/>
          <w:szCs w:val="24"/>
          <w:u w:val="single"/>
        </w:rPr>
      </w:pPr>
    </w:p>
    <w:p w:rsidR="000B2E49" w:rsidRPr="00F938C5" w:rsidRDefault="000B2E49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PRESENTATIONS</w:t>
      </w:r>
    </w:p>
    <w:p w:rsidR="000B2E49" w:rsidRPr="00F41AA5" w:rsidRDefault="000B2E49" w:rsidP="0032448C">
      <w:pPr>
        <w:pStyle w:val="BodyText"/>
        <w:numPr>
          <w:ilvl w:val="0"/>
          <w:numId w:val="12"/>
        </w:numPr>
        <w:spacing w:after="240"/>
        <w:rPr>
          <w:rFonts w:cs="Arial"/>
          <w:sz w:val="22"/>
          <w:szCs w:val="22"/>
        </w:rPr>
      </w:pPr>
      <w:r w:rsidRPr="00F41AA5">
        <w:rPr>
          <w:rFonts w:cs="Arial"/>
          <w:b/>
          <w:sz w:val="22"/>
          <w:szCs w:val="22"/>
          <w:u w:val="single"/>
        </w:rPr>
        <w:t>Your Name</w:t>
      </w:r>
      <w:r w:rsidRPr="00F41AA5">
        <w:rPr>
          <w:rFonts w:cs="Arial"/>
          <w:sz w:val="22"/>
          <w:szCs w:val="22"/>
        </w:rPr>
        <w:t>, McCarty G. On-Chip Electrophoresis using Fast Scan Cyclic Voltammetry End-Point Detection for Complex Biological Samples. North Carolina State Unive</w:t>
      </w:r>
      <w:r w:rsidR="00F41AA5" w:rsidRPr="00F41AA5">
        <w:rPr>
          <w:rFonts w:cs="Arial"/>
          <w:sz w:val="22"/>
          <w:szCs w:val="22"/>
        </w:rPr>
        <w:t xml:space="preserve">rsity Undergraduate Symposium. </w:t>
      </w:r>
      <w:r w:rsidRPr="00F41AA5">
        <w:rPr>
          <w:rFonts w:cs="Arial"/>
          <w:sz w:val="22"/>
          <w:szCs w:val="22"/>
        </w:rPr>
        <w:t>May 20</w:t>
      </w:r>
      <w:r w:rsidR="00F41AA5" w:rsidRPr="00F41AA5">
        <w:rPr>
          <w:rFonts w:cs="Arial"/>
          <w:sz w:val="22"/>
          <w:szCs w:val="22"/>
        </w:rPr>
        <w:t>XX</w:t>
      </w:r>
    </w:p>
    <w:p w:rsidR="000B2E49" w:rsidRPr="00F938C5" w:rsidRDefault="0062663B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TALKS/SPEECHES</w:t>
      </w:r>
    </w:p>
    <w:p w:rsidR="0062663B" w:rsidRPr="00F41AA5" w:rsidRDefault="0062663B" w:rsidP="0032448C">
      <w:pPr>
        <w:pStyle w:val="BodyText"/>
        <w:numPr>
          <w:ilvl w:val="0"/>
          <w:numId w:val="13"/>
        </w:numPr>
        <w:spacing w:after="240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Student Keynote Speaker,</w:t>
      </w:r>
      <w:r w:rsidR="00223C0E" w:rsidRPr="00F41AA5">
        <w:rPr>
          <w:rFonts w:cs="Arial"/>
          <w:sz w:val="22"/>
          <w:szCs w:val="22"/>
        </w:rPr>
        <w:t xml:space="preserve"> University at Buffalo SUNY, 17t</w:t>
      </w:r>
      <w:r w:rsidRPr="00F41AA5">
        <w:rPr>
          <w:rFonts w:cs="Arial"/>
          <w:sz w:val="22"/>
          <w:szCs w:val="22"/>
        </w:rPr>
        <w:t>h Annual CBE Graduate Research Symposium. October 20</w:t>
      </w:r>
      <w:r w:rsidR="00F41AA5" w:rsidRPr="00F41AA5">
        <w:rPr>
          <w:rFonts w:cs="Arial"/>
          <w:sz w:val="22"/>
          <w:szCs w:val="22"/>
        </w:rPr>
        <w:t>XX</w:t>
      </w:r>
    </w:p>
    <w:p w:rsidR="0062663B" w:rsidRPr="00F938C5" w:rsidRDefault="0062663B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AWARDS &amp; HONORS</w:t>
      </w:r>
    </w:p>
    <w:p w:rsidR="0062663B" w:rsidRPr="00F41AA5" w:rsidRDefault="0062663B" w:rsidP="0062663B">
      <w:pPr>
        <w:pStyle w:val="BodyText"/>
        <w:numPr>
          <w:ilvl w:val="0"/>
          <w:numId w:val="3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Graduate School Ambassador Award</w:t>
      </w:r>
      <w:r w:rsidR="00F938C5" w:rsidRPr="00F41AA5">
        <w:rPr>
          <w:rFonts w:cs="Arial"/>
          <w:sz w:val="22"/>
          <w:szCs w:val="22"/>
        </w:rPr>
        <w:t xml:space="preserve">, </w:t>
      </w:r>
      <w:r w:rsidRPr="00F41AA5">
        <w:rPr>
          <w:rFonts w:cs="Arial"/>
          <w:sz w:val="22"/>
          <w:szCs w:val="22"/>
        </w:rPr>
        <w:t>March 20XX, 20XX</w:t>
      </w:r>
    </w:p>
    <w:p w:rsidR="0062663B" w:rsidRPr="00F41AA5" w:rsidRDefault="0062663B" w:rsidP="0032448C">
      <w:pPr>
        <w:pStyle w:val="BodyText"/>
        <w:numPr>
          <w:ilvl w:val="0"/>
          <w:numId w:val="3"/>
        </w:numPr>
        <w:spacing w:after="240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 xml:space="preserve">List all other awards and </w:t>
      </w:r>
      <w:r w:rsidR="00223C0E" w:rsidRPr="00F41AA5">
        <w:rPr>
          <w:rFonts w:cs="Arial"/>
          <w:sz w:val="22"/>
          <w:szCs w:val="22"/>
        </w:rPr>
        <w:t>honors awarded during Graduate S</w:t>
      </w:r>
      <w:r w:rsidRPr="00F41AA5">
        <w:rPr>
          <w:rFonts w:cs="Arial"/>
          <w:sz w:val="22"/>
          <w:szCs w:val="22"/>
        </w:rPr>
        <w:t xml:space="preserve">chool </w:t>
      </w:r>
    </w:p>
    <w:p w:rsidR="0062663B" w:rsidRPr="00F938C5" w:rsidRDefault="0062663B" w:rsidP="00F938C5">
      <w:pPr>
        <w:pStyle w:val="Heading2"/>
        <w:spacing w:after="240"/>
        <w:rPr>
          <w:rFonts w:ascii="Arial" w:hAnsi="Arial" w:cs="Arial"/>
          <w:b/>
          <w:sz w:val="28"/>
          <w:szCs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TECHNICAL LEADERSHIP &amp; TEACHING</w:t>
      </w:r>
    </w:p>
    <w:p w:rsidR="0062663B" w:rsidRPr="0032448C" w:rsidRDefault="0062663B" w:rsidP="0032448C">
      <w:pPr>
        <w:pStyle w:val="Heading3"/>
        <w:rPr>
          <w:rFonts w:ascii="Arial" w:hAnsi="Arial" w:cs="Arial"/>
          <w:b/>
          <w:color w:val="000000" w:themeColor="text1"/>
        </w:rPr>
      </w:pPr>
      <w:r w:rsidRPr="0032448C">
        <w:rPr>
          <w:rFonts w:ascii="Arial" w:hAnsi="Arial" w:cs="Arial"/>
          <w:b/>
          <w:color w:val="000000" w:themeColor="text1"/>
        </w:rPr>
        <w:t>Lecturer/Adjunct Professor</w:t>
      </w:r>
    </w:p>
    <w:p w:rsidR="0062663B" w:rsidRPr="00F41AA5" w:rsidRDefault="0062663B" w:rsidP="0032448C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Name of University/College</w:t>
      </w:r>
    </w:p>
    <w:p w:rsidR="0062663B" w:rsidRPr="00F41AA5" w:rsidRDefault="0062663B" w:rsidP="0032448C">
      <w:pPr>
        <w:pStyle w:val="BodyText"/>
        <w:spacing w:after="240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SMBS Post-Baccalaureate Program-Medical Microbiology</w:t>
      </w:r>
      <w:r w:rsidR="00F41AA5" w:rsidRPr="00F41AA5">
        <w:rPr>
          <w:rFonts w:cs="Arial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-</w:t>
      </w:r>
      <w:r w:rsidR="00F41AA5" w:rsidRPr="00F41AA5">
        <w:rPr>
          <w:rFonts w:cs="Arial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Summer 20XX</w:t>
      </w:r>
    </w:p>
    <w:p w:rsidR="0062663B" w:rsidRPr="0032448C" w:rsidRDefault="0062663B" w:rsidP="0032448C">
      <w:pPr>
        <w:pStyle w:val="Heading3"/>
        <w:rPr>
          <w:rFonts w:ascii="Arial" w:hAnsi="Arial" w:cs="Arial"/>
          <w:b/>
          <w:color w:val="000000" w:themeColor="text1"/>
        </w:rPr>
      </w:pPr>
      <w:r w:rsidRPr="0032448C">
        <w:rPr>
          <w:rFonts w:ascii="Arial" w:hAnsi="Arial" w:cs="Arial"/>
          <w:b/>
          <w:color w:val="000000" w:themeColor="text1"/>
        </w:rPr>
        <w:t>Teaching Assistantships</w:t>
      </w:r>
    </w:p>
    <w:p w:rsidR="0062663B" w:rsidRPr="00F41AA5" w:rsidRDefault="0062663B" w:rsidP="0032448C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Name of University/College</w:t>
      </w:r>
    </w:p>
    <w:p w:rsidR="0062663B" w:rsidRPr="00F41AA5" w:rsidRDefault="0062663B" w:rsidP="0062663B">
      <w:pPr>
        <w:pStyle w:val="BodyText"/>
        <w:numPr>
          <w:ilvl w:val="0"/>
          <w:numId w:val="4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MA131-Business Calculus</w:t>
      </w:r>
      <w:r w:rsidR="00223C0E" w:rsidRPr="00F41AA5">
        <w:rPr>
          <w:rFonts w:cs="Arial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- Fall 20XX</w:t>
      </w:r>
    </w:p>
    <w:p w:rsidR="0062663B" w:rsidRPr="00F41AA5" w:rsidRDefault="0062663B" w:rsidP="0062663B">
      <w:pPr>
        <w:pStyle w:val="BodyText"/>
        <w:numPr>
          <w:ilvl w:val="0"/>
          <w:numId w:val="4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MA141-Engineering Calculus 1</w:t>
      </w:r>
      <w:r w:rsidR="00223C0E" w:rsidRPr="00F41AA5">
        <w:rPr>
          <w:rFonts w:cs="Arial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- Fall 2008, Spring 20XX, Fall 20XX</w:t>
      </w:r>
    </w:p>
    <w:p w:rsidR="0062663B" w:rsidRPr="00F41AA5" w:rsidRDefault="0062663B" w:rsidP="0062663B">
      <w:pPr>
        <w:pStyle w:val="BodyText"/>
        <w:numPr>
          <w:ilvl w:val="0"/>
          <w:numId w:val="4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MA241-Engineering Calculus 2</w:t>
      </w:r>
      <w:r w:rsidR="00223C0E" w:rsidRPr="00F41AA5">
        <w:rPr>
          <w:rFonts w:cs="Arial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- Spring 20XX</w:t>
      </w:r>
    </w:p>
    <w:p w:rsidR="0062663B" w:rsidRPr="0032448C" w:rsidRDefault="0062663B" w:rsidP="0032448C">
      <w:pPr>
        <w:pStyle w:val="Heading3"/>
        <w:rPr>
          <w:rFonts w:ascii="Arial" w:hAnsi="Arial" w:cs="Arial"/>
          <w:b/>
          <w:color w:val="000000" w:themeColor="text1"/>
        </w:rPr>
      </w:pPr>
      <w:r w:rsidRPr="0032448C">
        <w:rPr>
          <w:rFonts w:ascii="Arial" w:hAnsi="Arial" w:cs="Arial"/>
          <w:b/>
          <w:color w:val="000000" w:themeColor="text1"/>
        </w:rPr>
        <w:t>Guest Lectures</w:t>
      </w:r>
    </w:p>
    <w:p w:rsidR="0062663B" w:rsidRPr="00F41AA5" w:rsidRDefault="0062663B" w:rsidP="0032448C">
      <w:pPr>
        <w:pStyle w:val="Heading4"/>
        <w:rPr>
          <w:rFonts w:ascii="Arial" w:hAnsi="Arial" w:cs="Arial"/>
          <w:color w:val="000000" w:themeColor="text1"/>
        </w:rPr>
      </w:pPr>
      <w:r w:rsidRPr="00F41AA5">
        <w:rPr>
          <w:rFonts w:ascii="Arial" w:hAnsi="Arial" w:cs="Arial"/>
          <w:color w:val="000000" w:themeColor="text1"/>
        </w:rPr>
        <w:t>University at Buffalo SUNY</w:t>
      </w:r>
    </w:p>
    <w:p w:rsidR="006C5A5B" w:rsidRPr="00F41AA5" w:rsidRDefault="006C5A5B" w:rsidP="006C5A5B">
      <w:pPr>
        <w:pStyle w:val="BodyText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CE327-Chemical Engineering Lab I</w:t>
      </w:r>
      <w:r w:rsidR="00F41AA5" w:rsidRPr="00F41AA5">
        <w:rPr>
          <w:rFonts w:cs="Arial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-</w:t>
      </w:r>
      <w:r w:rsidR="00F41AA5" w:rsidRPr="00F41AA5">
        <w:rPr>
          <w:rFonts w:cs="Arial"/>
          <w:sz w:val="22"/>
          <w:szCs w:val="22"/>
        </w:rPr>
        <w:t xml:space="preserve"> </w:t>
      </w:r>
      <w:r w:rsidRPr="00F41AA5">
        <w:rPr>
          <w:rFonts w:cs="Arial"/>
          <w:sz w:val="22"/>
          <w:szCs w:val="22"/>
        </w:rPr>
        <w:t>Spring 2012 (</w:t>
      </w:r>
      <w:r w:rsidRPr="00F41AA5">
        <w:rPr>
          <w:rFonts w:cs="Arial"/>
          <w:b/>
          <w:sz w:val="22"/>
          <w:szCs w:val="22"/>
        </w:rPr>
        <w:t>Instructor Name</w:t>
      </w:r>
      <w:r w:rsidRPr="00F41AA5">
        <w:rPr>
          <w:rFonts w:cs="Arial"/>
          <w:sz w:val="22"/>
          <w:szCs w:val="22"/>
        </w:rPr>
        <w:t>)</w:t>
      </w:r>
    </w:p>
    <w:p w:rsidR="006C5A5B" w:rsidRPr="00F41AA5" w:rsidRDefault="006C5A5B" w:rsidP="006C5A5B">
      <w:pPr>
        <w:pStyle w:val="BodyText"/>
        <w:numPr>
          <w:ilvl w:val="0"/>
          <w:numId w:val="5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Bi-weekly  lab sessions</w:t>
      </w:r>
    </w:p>
    <w:p w:rsidR="006C5A5B" w:rsidRPr="00F41AA5" w:rsidRDefault="006C5A5B" w:rsidP="0032448C">
      <w:pPr>
        <w:pStyle w:val="BodyText"/>
        <w:numPr>
          <w:ilvl w:val="0"/>
          <w:numId w:val="5"/>
        </w:numPr>
        <w:spacing w:after="240"/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Two class lectures</w:t>
      </w:r>
    </w:p>
    <w:p w:rsidR="006C5A5B" w:rsidRPr="00F938C5" w:rsidRDefault="00F938C5" w:rsidP="00F938C5">
      <w:pPr>
        <w:pStyle w:val="Heading2"/>
        <w:spacing w:after="240"/>
        <w:rPr>
          <w:rFonts w:ascii="Arial" w:hAnsi="Arial" w:cs="Arial"/>
          <w:b/>
          <w:color w:val="000000" w:themeColor="text1"/>
          <w:sz w:val="28"/>
          <w:u w:val="single"/>
        </w:rPr>
      </w:pPr>
      <w:r w:rsidRPr="00F938C5">
        <w:rPr>
          <w:rFonts w:ascii="Arial" w:hAnsi="Arial" w:cs="Arial"/>
          <w:b/>
          <w:color w:val="000000" w:themeColor="text1"/>
          <w:sz w:val="28"/>
          <w:u w:val="single"/>
        </w:rPr>
        <w:t>VOLUNTEER WORK</w:t>
      </w:r>
    </w:p>
    <w:p w:rsidR="00F938C5" w:rsidRPr="00F41AA5" w:rsidRDefault="006C5A5B" w:rsidP="00F938C5">
      <w:pPr>
        <w:pStyle w:val="BodyText"/>
        <w:rPr>
          <w:rFonts w:cs="Arial"/>
          <w:sz w:val="22"/>
          <w:szCs w:val="22"/>
        </w:rPr>
      </w:pPr>
      <w:r w:rsidRPr="00F41AA5">
        <w:rPr>
          <w:rFonts w:cs="Arial"/>
          <w:i/>
          <w:sz w:val="22"/>
          <w:szCs w:val="22"/>
        </w:rPr>
        <w:t>People Inc.</w:t>
      </w:r>
      <w:r w:rsidR="00F938C5" w:rsidRPr="00F41AA5">
        <w:rPr>
          <w:rFonts w:cs="Arial"/>
          <w:i/>
          <w:sz w:val="22"/>
          <w:szCs w:val="22"/>
        </w:rPr>
        <w:t>,</w:t>
      </w:r>
      <w:r w:rsidR="00F938C5" w:rsidRPr="00F41AA5">
        <w:rPr>
          <w:rFonts w:cs="Arial"/>
          <w:sz w:val="22"/>
          <w:szCs w:val="22"/>
        </w:rPr>
        <w:t xml:space="preserve"> July 20XX- Present</w:t>
      </w:r>
    </w:p>
    <w:p w:rsidR="006C5A5B" w:rsidRPr="00F41AA5" w:rsidRDefault="006C5A5B" w:rsidP="006C5A5B">
      <w:pPr>
        <w:pStyle w:val="BodyText"/>
        <w:numPr>
          <w:ilvl w:val="0"/>
          <w:numId w:val="1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Provide description of your responsibilities</w:t>
      </w:r>
    </w:p>
    <w:p w:rsidR="006C5A5B" w:rsidRPr="00F41AA5" w:rsidRDefault="006C5A5B" w:rsidP="006C5A5B">
      <w:pPr>
        <w:pStyle w:val="BodyText"/>
        <w:numPr>
          <w:ilvl w:val="0"/>
          <w:numId w:val="1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Elaborate on your achievements and what you contributed to your role in conducting this research.</w:t>
      </w:r>
    </w:p>
    <w:p w:rsidR="0062663B" w:rsidRPr="00F41AA5" w:rsidRDefault="006C5A5B" w:rsidP="00F938C5">
      <w:pPr>
        <w:pStyle w:val="BodyText"/>
        <w:numPr>
          <w:ilvl w:val="0"/>
          <w:numId w:val="1"/>
        </w:numPr>
        <w:rPr>
          <w:rFonts w:cs="Arial"/>
          <w:sz w:val="22"/>
          <w:szCs w:val="22"/>
        </w:rPr>
      </w:pPr>
      <w:r w:rsidRPr="00F41AA5">
        <w:rPr>
          <w:rFonts w:cs="Arial"/>
          <w:sz w:val="22"/>
          <w:szCs w:val="22"/>
        </w:rPr>
        <w:t>Use qualitative examples where possible.</w:t>
      </w:r>
      <w:r w:rsidR="00F938C5" w:rsidRPr="00F41AA5">
        <w:rPr>
          <w:rFonts w:cs="Arial"/>
          <w:sz w:val="22"/>
          <w:szCs w:val="22"/>
        </w:rPr>
        <w:t xml:space="preserve"> </w:t>
      </w:r>
    </w:p>
    <w:sectPr w:rsidR="0062663B" w:rsidRPr="00F41AA5" w:rsidSect="00CF4257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99" w:rsidRDefault="005E5899" w:rsidP="006C5A5B">
      <w:r>
        <w:separator/>
      </w:r>
    </w:p>
  </w:endnote>
  <w:endnote w:type="continuationSeparator" w:id="0">
    <w:p w:rsidR="005E5899" w:rsidRDefault="005E5899" w:rsidP="006C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99" w:rsidRDefault="005E5899" w:rsidP="006C5A5B">
      <w:r>
        <w:separator/>
      </w:r>
    </w:p>
  </w:footnote>
  <w:footnote w:type="continuationSeparator" w:id="0">
    <w:p w:rsidR="005E5899" w:rsidRDefault="005E5899" w:rsidP="006C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E93"/>
    <w:multiLevelType w:val="hybridMultilevel"/>
    <w:tmpl w:val="4356B616"/>
    <w:lvl w:ilvl="0" w:tplc="01B848F8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FF306A9"/>
    <w:multiLevelType w:val="hybridMultilevel"/>
    <w:tmpl w:val="71123C6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3EE40C4"/>
    <w:multiLevelType w:val="hybridMultilevel"/>
    <w:tmpl w:val="2A62764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9074DBC"/>
    <w:multiLevelType w:val="hybridMultilevel"/>
    <w:tmpl w:val="CA3018A6"/>
    <w:lvl w:ilvl="0" w:tplc="DD7A2E9E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A256FB1"/>
    <w:multiLevelType w:val="hybridMultilevel"/>
    <w:tmpl w:val="CA3018A6"/>
    <w:lvl w:ilvl="0" w:tplc="DD7A2E9E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E4C2F51"/>
    <w:multiLevelType w:val="hybridMultilevel"/>
    <w:tmpl w:val="05165F7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40F07EAD"/>
    <w:multiLevelType w:val="hybridMultilevel"/>
    <w:tmpl w:val="55341ED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CAA4F7A"/>
    <w:multiLevelType w:val="hybridMultilevel"/>
    <w:tmpl w:val="E40417C2"/>
    <w:lvl w:ilvl="0" w:tplc="B3567ACA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54C00364"/>
    <w:multiLevelType w:val="hybridMultilevel"/>
    <w:tmpl w:val="A7D640A2"/>
    <w:lvl w:ilvl="0" w:tplc="09CEA3AE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65385A2E"/>
    <w:multiLevelType w:val="hybridMultilevel"/>
    <w:tmpl w:val="C05E702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0BC3895"/>
    <w:multiLevelType w:val="hybridMultilevel"/>
    <w:tmpl w:val="B658D7D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2EB7C7B"/>
    <w:multiLevelType w:val="hybridMultilevel"/>
    <w:tmpl w:val="CA3018A6"/>
    <w:lvl w:ilvl="0" w:tplc="DD7A2E9E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79D64CE3"/>
    <w:multiLevelType w:val="hybridMultilevel"/>
    <w:tmpl w:val="6106948A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C2"/>
    <w:rsid w:val="000B2E49"/>
    <w:rsid w:val="00223C0E"/>
    <w:rsid w:val="00225ACA"/>
    <w:rsid w:val="00301296"/>
    <w:rsid w:val="0032448C"/>
    <w:rsid w:val="00326A28"/>
    <w:rsid w:val="004824C2"/>
    <w:rsid w:val="005E5899"/>
    <w:rsid w:val="0062663B"/>
    <w:rsid w:val="006904FE"/>
    <w:rsid w:val="006C5A5B"/>
    <w:rsid w:val="007C5DED"/>
    <w:rsid w:val="008253E9"/>
    <w:rsid w:val="00AB5ACD"/>
    <w:rsid w:val="00C572B3"/>
    <w:rsid w:val="00CF4257"/>
    <w:rsid w:val="00D7158F"/>
    <w:rsid w:val="00E05EF2"/>
    <w:rsid w:val="00E702A7"/>
    <w:rsid w:val="00F41AA5"/>
    <w:rsid w:val="00F938C5"/>
    <w:rsid w:val="00F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D95A"/>
  <w15:docId w15:val="{C3199D1B-EE95-4DA0-98BC-FE20F7EF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24C2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15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5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8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38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24C2"/>
    <w:pPr>
      <w:ind w:left="20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824C2"/>
    <w:rPr>
      <w:rFonts w:ascii="Arial" w:eastAsia="Arial" w:hAnsi="Arial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6C5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A5B"/>
  </w:style>
  <w:style w:type="paragraph" w:styleId="Footer">
    <w:name w:val="footer"/>
    <w:basedOn w:val="Normal"/>
    <w:link w:val="FooterChar"/>
    <w:uiPriority w:val="99"/>
    <w:unhideWhenUsed/>
    <w:rsid w:val="006C5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A5B"/>
  </w:style>
  <w:style w:type="paragraph" w:styleId="BalloonText">
    <w:name w:val="Balloon Text"/>
    <w:basedOn w:val="Normal"/>
    <w:link w:val="BalloonTextChar"/>
    <w:uiPriority w:val="99"/>
    <w:semiHidden/>
    <w:unhideWhenUsed/>
    <w:rsid w:val="006C5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5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71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15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15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38C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938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38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F938C5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orebull@buffal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University at Buffalo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subject>Template for a curriculum vitae</dc:subject>
  <dc:creator>Career Services, Student Life - University at Buffalo</dc:creator>
  <cp:lastModifiedBy>Strough, Kristy</cp:lastModifiedBy>
  <cp:revision>10</cp:revision>
  <cp:lastPrinted>2019-10-17T19:52:00Z</cp:lastPrinted>
  <dcterms:created xsi:type="dcterms:W3CDTF">2017-10-20T19:14:00Z</dcterms:created>
  <dcterms:modified xsi:type="dcterms:W3CDTF">2021-02-22T16:10:00Z</dcterms:modified>
</cp:coreProperties>
</file>