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2216">
        <w:rPr>
          <w:rFonts w:ascii="Arial" w:hAnsi="Arial" w:cs="Arial"/>
          <w:b/>
          <w:bCs/>
          <w:sz w:val="28"/>
          <w:szCs w:val="28"/>
        </w:rPr>
        <w:t>Edward Help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92216">
        <w:rPr>
          <w:rFonts w:ascii="Arial" w:hAnsi="Arial" w:cs="Arial"/>
        </w:rPr>
        <w:t>35 Orrange Drive, Amherst, NY 14226 (585) 555-0000 ed.help@gmail.com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92216">
        <w:rPr>
          <w:rFonts w:ascii="Arial" w:hAnsi="Arial" w:cs="Arial"/>
          <w:sz w:val="23"/>
          <w:szCs w:val="23"/>
          <w:lang w:val="en"/>
        </w:rPr>
        <w:t>www.linkedin.com/in/edhelp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____________________________________________________________________________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EDUCATION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University at Buffalo, </w:t>
      </w:r>
      <w:proofErr w:type="gramStart"/>
      <w:r w:rsidRPr="00092216">
        <w:rPr>
          <w:rFonts w:ascii="Arial" w:hAnsi="Arial" w:cs="Arial"/>
          <w:b/>
          <w:bCs/>
        </w:rPr>
        <w:t>The</w:t>
      </w:r>
      <w:proofErr w:type="gramEnd"/>
      <w:r w:rsidRPr="00092216">
        <w:rPr>
          <w:rFonts w:ascii="Arial" w:hAnsi="Arial" w:cs="Arial"/>
          <w:b/>
          <w:bCs/>
        </w:rPr>
        <w:t xml:space="preserve"> State University of New York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</w:rPr>
        <w:t xml:space="preserve">MSW, expected August </w:t>
      </w:r>
      <w:bookmarkStart w:id="0" w:name="_GoBack"/>
      <w:r w:rsidRPr="00092216">
        <w:rPr>
          <w:rFonts w:ascii="Arial" w:hAnsi="Arial" w:cs="Arial"/>
        </w:rPr>
        <w:t>20</w:t>
      </w:r>
      <w:bookmarkEnd w:id="0"/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  <w:i/>
          <w:iCs/>
          <w:u w:val="single"/>
        </w:rPr>
        <w:t>Thesis</w:t>
      </w:r>
      <w:r w:rsidRPr="00092216">
        <w:rPr>
          <w:rFonts w:ascii="Arial" w:hAnsi="Arial" w:cs="Arial"/>
          <w:i/>
          <w:iCs/>
        </w:rPr>
        <w:t xml:space="preserve">: </w:t>
      </w:r>
      <w:r w:rsidRPr="00092216">
        <w:rPr>
          <w:rFonts w:ascii="Arial" w:hAnsi="Arial" w:cs="Arial"/>
        </w:rPr>
        <w:t>Father-Daughter Relationships: The Impact of Divorce on Adolescent Girls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  <w:i/>
          <w:iCs/>
          <w:u w:val="single"/>
        </w:rPr>
        <w:t>Courses include:</w:t>
      </w:r>
      <w:r w:rsidRPr="00092216">
        <w:rPr>
          <w:rFonts w:ascii="Arial" w:hAnsi="Arial" w:cs="Arial"/>
          <w:i/>
          <w:iCs/>
        </w:rPr>
        <w:t xml:space="preserve"> </w:t>
      </w:r>
      <w:r w:rsidRPr="00092216">
        <w:rPr>
          <w:rFonts w:ascii="Arial" w:hAnsi="Arial" w:cs="Arial"/>
        </w:rPr>
        <w:t xml:space="preserve">The Adolescent in Context: Dynamics and Treatment Issues; Group Treatment for Children and Young Adolescents; Gay, Lesbian, and Bisexual Identities: Developmental and Treatment Considerations; Clinical Practice </w:t>
      </w:r>
      <w:r w:rsidR="00B42037" w:rsidRPr="00092216">
        <w:rPr>
          <w:rFonts w:ascii="Arial" w:hAnsi="Arial" w:cs="Arial"/>
        </w:rPr>
        <w:t>w</w:t>
      </w:r>
      <w:r w:rsidRPr="00092216">
        <w:rPr>
          <w:rFonts w:ascii="Arial" w:hAnsi="Arial" w:cs="Arial"/>
        </w:rPr>
        <w:t>ith Traumatized Children and Families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>University of Michigan, Ann Arbor</w:t>
      </w:r>
      <w:r w:rsidRPr="00092216">
        <w:rPr>
          <w:rFonts w:ascii="Arial" w:hAnsi="Arial" w:cs="Arial"/>
        </w:rPr>
        <w:t>, MI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BA, Psychology and Biology, May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GPA: 3.45/4.0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LICENSURE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 xml:space="preserve">LCSW Certification, expected </w:t>
      </w:r>
      <w:proofErr w:type="gramStart"/>
      <w:r w:rsidRPr="00092216">
        <w:rPr>
          <w:rFonts w:ascii="Arial" w:hAnsi="Arial" w:cs="Arial"/>
        </w:rPr>
        <w:t>Fall</w:t>
      </w:r>
      <w:proofErr w:type="gramEnd"/>
      <w:r w:rsidRPr="00092216">
        <w:rPr>
          <w:rFonts w:ascii="Arial" w:hAnsi="Arial" w:cs="Arial"/>
        </w:rPr>
        <w:t xml:space="preserve">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SOCIAL WORK EXPERIENCE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</w:rPr>
      </w:pPr>
      <w:r w:rsidRPr="00092216">
        <w:rPr>
          <w:rFonts w:ascii="Arial" w:hAnsi="Arial" w:cs="Arial"/>
          <w:b/>
          <w:bCs/>
        </w:rPr>
        <w:t>Social Work Intern, Buffalo General Hospital,</w:t>
      </w:r>
      <w:r w:rsidRPr="00092216">
        <w:rPr>
          <w:rFonts w:ascii="Arial" w:hAnsi="Arial" w:cs="Arial"/>
          <w:bCs/>
        </w:rPr>
        <w:t xml:space="preserve"> Buffalo, NY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</w:rPr>
      </w:pPr>
      <w:r w:rsidRPr="00092216">
        <w:rPr>
          <w:rFonts w:ascii="Arial" w:hAnsi="Arial" w:cs="Arial"/>
          <w:bCs/>
        </w:rPr>
        <w:t>Full-time field placement, September 20</w:t>
      </w:r>
      <w:r w:rsidR="00092216">
        <w:rPr>
          <w:rFonts w:ascii="Arial" w:hAnsi="Arial" w:cs="Arial"/>
          <w:bCs/>
        </w:rPr>
        <w:t>XX</w:t>
      </w:r>
      <w:r w:rsidRPr="00092216">
        <w:rPr>
          <w:rFonts w:ascii="Arial" w:hAnsi="Arial" w:cs="Arial"/>
          <w:bCs/>
        </w:rPr>
        <w:t xml:space="preserve"> - present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</w:rPr>
      </w:pPr>
      <w:r w:rsidRPr="00092216">
        <w:rPr>
          <w:rFonts w:ascii="Arial" w:hAnsi="Arial" w:cs="Arial"/>
          <w:bCs/>
          <w:u w:val="single"/>
        </w:rPr>
        <w:t>Outpatient Psychiatry Department</w:t>
      </w:r>
    </w:p>
    <w:p w:rsidR="00FA24FA" w:rsidRPr="00092216" w:rsidRDefault="00B80E0F" w:rsidP="00FA24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92216">
        <w:rPr>
          <w:rFonts w:ascii="Arial" w:hAnsi="Arial" w:cs="Arial"/>
          <w:bCs/>
        </w:rPr>
        <w:t>Provide</w:t>
      </w:r>
      <w:r w:rsidR="00FA24FA" w:rsidRPr="00092216">
        <w:rPr>
          <w:rFonts w:ascii="Arial" w:hAnsi="Arial" w:cs="Arial"/>
          <w:bCs/>
        </w:rPr>
        <w:t xml:space="preserve"> individual assessment, treatment planning, and psychotherapy services to socio</w:t>
      </w:r>
      <w:r w:rsidR="005F1947" w:rsidRPr="00092216">
        <w:rPr>
          <w:rFonts w:ascii="Arial" w:hAnsi="Arial" w:cs="Arial"/>
          <w:bCs/>
        </w:rPr>
        <w:t>-</w:t>
      </w:r>
      <w:r w:rsidR="00FA24FA" w:rsidRPr="00092216">
        <w:rPr>
          <w:rFonts w:ascii="Arial" w:hAnsi="Arial" w:cs="Arial"/>
          <w:bCs/>
        </w:rPr>
        <w:t>culturally diverse adult population diagnosed with depression, PTSD, and other affective disorders</w:t>
      </w:r>
    </w:p>
    <w:p w:rsidR="00FA24FA" w:rsidRPr="00092216" w:rsidRDefault="00B80E0F" w:rsidP="00FA24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92216">
        <w:rPr>
          <w:rFonts w:ascii="Arial" w:hAnsi="Arial" w:cs="Arial"/>
          <w:bCs/>
        </w:rPr>
        <w:t>Provide</w:t>
      </w:r>
      <w:r w:rsidR="00FA24FA" w:rsidRPr="00092216">
        <w:rPr>
          <w:rFonts w:ascii="Arial" w:hAnsi="Arial" w:cs="Arial"/>
          <w:bCs/>
        </w:rPr>
        <w:t xml:space="preserve"> crisis intervention and emergency services; co-led bereavement group</w:t>
      </w:r>
    </w:p>
    <w:p w:rsidR="00FA24FA" w:rsidRPr="00092216" w:rsidRDefault="00B80E0F" w:rsidP="00FA24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92216">
        <w:rPr>
          <w:rFonts w:ascii="Arial" w:hAnsi="Arial" w:cs="Arial"/>
          <w:bCs/>
        </w:rPr>
        <w:t>Participate</w:t>
      </w:r>
      <w:r w:rsidR="00FA24FA" w:rsidRPr="00092216">
        <w:rPr>
          <w:rFonts w:ascii="Arial" w:hAnsi="Arial" w:cs="Arial"/>
          <w:bCs/>
        </w:rPr>
        <w:t xml:space="preserve"> in family therapy seminar, grand rounds, and hospital-wide in-service training</w:t>
      </w:r>
    </w:p>
    <w:p w:rsidR="00FA24FA" w:rsidRPr="00092216" w:rsidRDefault="00B80E0F" w:rsidP="00FA24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92216">
        <w:rPr>
          <w:rFonts w:ascii="Arial" w:hAnsi="Arial" w:cs="Arial"/>
          <w:bCs/>
        </w:rPr>
        <w:t>Serve</w:t>
      </w:r>
      <w:r w:rsidR="00FA24FA" w:rsidRPr="00092216">
        <w:rPr>
          <w:rFonts w:ascii="Arial" w:hAnsi="Arial" w:cs="Arial"/>
          <w:bCs/>
        </w:rPr>
        <w:t xml:space="preserve"> as department representative to Hospital Diversity Committee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Social Work Intern, </w:t>
      </w:r>
      <w:r w:rsidRPr="00092216">
        <w:rPr>
          <w:rFonts w:ascii="Arial" w:hAnsi="Arial" w:cs="Arial"/>
        </w:rPr>
        <w:t>Hill Valley Mental Health, ABC Therapeutic Day School, Hill Valley, NY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Full-time field placement, September 20</w:t>
      </w:r>
      <w:r w:rsidR="00092216">
        <w:rPr>
          <w:rFonts w:ascii="Arial" w:hAnsi="Arial" w:cs="Arial"/>
        </w:rPr>
        <w:t>XX</w:t>
      </w:r>
      <w:r w:rsidRPr="00092216">
        <w:rPr>
          <w:rFonts w:ascii="Arial" w:hAnsi="Arial" w:cs="Arial"/>
        </w:rPr>
        <w:t xml:space="preserve"> - April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u w:val="single"/>
        </w:rPr>
      </w:pPr>
      <w:r w:rsidRPr="00092216">
        <w:rPr>
          <w:rFonts w:ascii="Arial" w:hAnsi="Arial" w:cs="Arial"/>
          <w:bCs/>
          <w:u w:val="single"/>
        </w:rPr>
        <w:t>Adolescent Partial Hospitalization Program</w:t>
      </w:r>
    </w:p>
    <w:p w:rsidR="00FA24FA" w:rsidRPr="00092216" w:rsidRDefault="00FA24FA" w:rsidP="00FA24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092216">
        <w:rPr>
          <w:rFonts w:ascii="Arial" w:hAnsi="Arial" w:cs="Arial"/>
        </w:rPr>
        <w:t>Provided individual and group psychotherapy services to culturally-diverse adolescents ages 12-18 diagnosed with major psychiatric disorders, attention disturbances, anxiety, depression, and substance abuse; services provided in Spanish and English</w:t>
      </w:r>
    </w:p>
    <w:p w:rsidR="00FA24FA" w:rsidRPr="00092216" w:rsidRDefault="00FA24FA" w:rsidP="00FA24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092216">
        <w:rPr>
          <w:rFonts w:ascii="Arial" w:hAnsi="Arial" w:cs="Arial"/>
        </w:rPr>
        <w:t>Collaborated with treatment team of clinical social workers, psychiatrists, psychologists, and rehabilitation counselors to develop individualized treatment plans</w:t>
      </w:r>
    </w:p>
    <w:p w:rsidR="00FA24FA" w:rsidRPr="00092216" w:rsidRDefault="00FA24FA" w:rsidP="00AB32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092216">
        <w:rPr>
          <w:rFonts w:ascii="Arial" w:hAnsi="Arial" w:cs="Arial"/>
        </w:rPr>
        <w:t>Led daily psychotherapy groups using multi-modal approaches: cognitive therapy, dialectical behavioral therapy, psycho-educational, and expressive arts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B32BB" w:rsidRPr="00092216" w:rsidRDefault="00AB32BB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ADDITIONAL EXPERIENCE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Program and Dorm Supervisor, </w:t>
      </w:r>
      <w:r w:rsidRPr="00092216">
        <w:rPr>
          <w:rFonts w:ascii="Arial" w:hAnsi="Arial" w:cs="Arial"/>
          <w:bCs/>
        </w:rPr>
        <w:t>March</w:t>
      </w:r>
      <w:r w:rsidRPr="00092216">
        <w:rPr>
          <w:rFonts w:ascii="Arial" w:hAnsi="Arial" w:cs="Arial"/>
          <w:b/>
          <w:bCs/>
        </w:rPr>
        <w:t xml:space="preserve"> </w:t>
      </w:r>
      <w:r w:rsidRPr="00092216">
        <w:rPr>
          <w:rFonts w:ascii="Arial" w:hAnsi="Arial" w:cs="Arial"/>
        </w:rPr>
        <w:t>20</w:t>
      </w:r>
      <w:r w:rsidR="00092216">
        <w:rPr>
          <w:rFonts w:ascii="Arial" w:hAnsi="Arial" w:cs="Arial"/>
        </w:rPr>
        <w:t>XX</w:t>
      </w:r>
      <w:r w:rsidRPr="00092216">
        <w:rPr>
          <w:rFonts w:ascii="Arial" w:hAnsi="Arial" w:cs="Arial"/>
        </w:rPr>
        <w:t xml:space="preserve"> </w:t>
      </w:r>
      <w:r w:rsidR="00D05D4D" w:rsidRPr="00092216">
        <w:rPr>
          <w:rFonts w:ascii="Arial" w:hAnsi="Arial" w:cs="Arial"/>
        </w:rPr>
        <w:t>-</w:t>
      </w:r>
      <w:r w:rsidRPr="00092216">
        <w:rPr>
          <w:rFonts w:ascii="Arial" w:hAnsi="Arial" w:cs="Arial"/>
        </w:rPr>
        <w:t xml:space="preserve"> May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</w:rPr>
        <w:t>Baker Victory, Buffalo, NY</w:t>
      </w:r>
    </w:p>
    <w:p w:rsidR="00FA24FA" w:rsidRPr="00092216" w:rsidRDefault="00FA24FA" w:rsidP="00FA24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092216">
        <w:rPr>
          <w:rFonts w:ascii="Arial" w:hAnsi="Arial" w:cs="Arial"/>
        </w:rPr>
        <w:t>Supervised five resident counselors in private college preparatory therapeutic boarding school; oversaw training, counseling, treatment, and parent relations</w:t>
      </w:r>
    </w:p>
    <w:p w:rsidR="00FA24FA" w:rsidRPr="00092216" w:rsidRDefault="00FA24FA" w:rsidP="00FA24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092216">
        <w:rPr>
          <w:rFonts w:ascii="Arial" w:hAnsi="Arial" w:cs="Arial"/>
        </w:rPr>
        <w:lastRenderedPageBreak/>
        <w:t>Initiated outdoor leadership program; implemented individualized student development plans emphasizing outdoor activities and resulting in improved self-esteem, behavior, and academics</w:t>
      </w:r>
    </w:p>
    <w:p w:rsidR="00FA24FA" w:rsidRPr="00092216" w:rsidRDefault="00FA24FA" w:rsidP="00FA24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092216">
        <w:rPr>
          <w:rFonts w:ascii="Arial" w:hAnsi="Arial" w:cs="Arial"/>
        </w:rPr>
        <w:t>Supervised dorm floor of 15 boys ages 14 -18; oversaw evening study halls and social activities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Mental Health Worker, </w:t>
      </w:r>
      <w:r w:rsidRPr="00092216">
        <w:rPr>
          <w:rFonts w:ascii="Arial" w:hAnsi="Arial" w:cs="Arial"/>
        </w:rPr>
        <w:t>May 20</w:t>
      </w:r>
      <w:r w:rsidR="00092216">
        <w:rPr>
          <w:rFonts w:ascii="Arial" w:hAnsi="Arial" w:cs="Arial"/>
        </w:rPr>
        <w:t>XX</w:t>
      </w:r>
      <w:r w:rsidR="00B96B7D" w:rsidRPr="00092216">
        <w:rPr>
          <w:rFonts w:ascii="Arial" w:hAnsi="Arial" w:cs="Arial"/>
        </w:rPr>
        <w:t xml:space="preserve"> </w:t>
      </w:r>
      <w:r w:rsidRPr="00092216">
        <w:rPr>
          <w:rFonts w:ascii="Arial" w:hAnsi="Arial" w:cs="Arial"/>
        </w:rPr>
        <w:t>-</w:t>
      </w:r>
      <w:r w:rsidR="00B96B7D" w:rsidRPr="00092216">
        <w:rPr>
          <w:rFonts w:ascii="Arial" w:hAnsi="Arial" w:cs="Arial"/>
        </w:rPr>
        <w:t xml:space="preserve"> </w:t>
      </w:r>
      <w:r w:rsidRPr="00092216">
        <w:rPr>
          <w:rFonts w:ascii="Arial" w:hAnsi="Arial" w:cs="Arial"/>
        </w:rPr>
        <w:t>January 20</w:t>
      </w:r>
      <w:r w:rsidR="00092216">
        <w:rPr>
          <w:rFonts w:ascii="Arial" w:hAnsi="Arial" w:cs="Arial"/>
        </w:rPr>
        <w:t>XX</w:t>
      </w:r>
      <w:r w:rsidRPr="00092216">
        <w:rPr>
          <w:rFonts w:ascii="Arial" w:hAnsi="Arial" w:cs="Arial"/>
        </w:rPr>
        <w:t xml:space="preserve"> 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092216">
        <w:rPr>
          <w:rFonts w:ascii="Arial" w:hAnsi="Arial" w:cs="Arial"/>
        </w:rPr>
        <w:t>The Thomas Center, Brattleboro, MI</w:t>
      </w:r>
    </w:p>
    <w:p w:rsidR="00FA24FA" w:rsidRPr="00092216" w:rsidRDefault="00FA24FA" w:rsidP="00FA24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Performed nursing care responsibilities with supervision on adult, co-ed residential substance abuse unit; ensured safe and consistent quality care</w:t>
      </w:r>
    </w:p>
    <w:p w:rsidR="00FA24FA" w:rsidRPr="00092216" w:rsidRDefault="00FA24FA" w:rsidP="00FA24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Documented patients’ behavior and treatment; initiated supportive interactions around treatment issues; intervened in crisis situations</w:t>
      </w:r>
    </w:p>
    <w:p w:rsidR="00A46539" w:rsidRPr="00092216" w:rsidRDefault="00FA24FA" w:rsidP="00FA24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Co-led psycho-educational group for adult substance abusers in collaboration with social worker</w:t>
      </w:r>
    </w:p>
    <w:p w:rsidR="00FA24FA" w:rsidRPr="00092216" w:rsidRDefault="00FA24FA" w:rsidP="00FA24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Provided patient transportation to medical appointments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>Assistant Director,</w:t>
      </w:r>
      <w:r w:rsidRPr="00092216">
        <w:rPr>
          <w:rFonts w:ascii="Arial" w:hAnsi="Arial" w:cs="Arial"/>
        </w:rPr>
        <w:t xml:space="preserve"> June 20</w:t>
      </w:r>
      <w:r w:rsidR="00092216">
        <w:rPr>
          <w:rFonts w:ascii="Arial" w:hAnsi="Arial" w:cs="Arial"/>
        </w:rPr>
        <w:t>XX</w:t>
      </w:r>
      <w:r w:rsidR="00B96B7D" w:rsidRPr="00092216">
        <w:rPr>
          <w:rFonts w:ascii="Arial" w:hAnsi="Arial" w:cs="Arial"/>
        </w:rPr>
        <w:t xml:space="preserve"> </w:t>
      </w:r>
      <w:r w:rsidRPr="00092216">
        <w:rPr>
          <w:rFonts w:ascii="Arial" w:hAnsi="Arial" w:cs="Arial"/>
        </w:rPr>
        <w:t>- April 20</w:t>
      </w:r>
      <w:r w:rsidR="00092216">
        <w:rPr>
          <w:rFonts w:ascii="Arial" w:hAnsi="Arial" w:cs="Arial"/>
        </w:rPr>
        <w:t>XX</w:t>
      </w:r>
      <w:r w:rsidRPr="00092216">
        <w:rPr>
          <w:rFonts w:ascii="Arial" w:hAnsi="Arial" w:cs="Arial"/>
        </w:rPr>
        <w:t xml:space="preserve"> 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 xml:space="preserve">Futures Center, Detroit, MI </w:t>
      </w:r>
    </w:p>
    <w:p w:rsidR="00FA24FA" w:rsidRPr="00092216" w:rsidRDefault="00FA24FA" w:rsidP="00FA24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Co-led after-school program for low-income, at-risk youth; developed and implemented recreational and career-related programs including legal field shadowing program</w:t>
      </w:r>
    </w:p>
    <w:p w:rsidR="00FA24FA" w:rsidRPr="00092216" w:rsidRDefault="00FA24FA" w:rsidP="00FA24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Advocated for, received, and administered $3000 activities and field trip budget</w:t>
      </w:r>
    </w:p>
    <w:p w:rsidR="00FA24FA" w:rsidRPr="00092216" w:rsidRDefault="00FA24FA" w:rsidP="00FA24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2216">
        <w:rPr>
          <w:rFonts w:ascii="Arial" w:hAnsi="Arial" w:cs="Arial"/>
        </w:rPr>
        <w:t>Met with youth’s family members to discuss behavioral goals and objectives</w:t>
      </w:r>
    </w:p>
    <w:p w:rsidR="00FA24FA" w:rsidRPr="00092216" w:rsidRDefault="00FA24FA" w:rsidP="00627C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SKILLS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Language Proficiency: </w:t>
      </w:r>
      <w:r w:rsidRPr="00092216">
        <w:rPr>
          <w:rFonts w:ascii="Arial" w:hAnsi="Arial" w:cs="Arial"/>
        </w:rPr>
        <w:t>Fluent Spanish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Computer Skills: </w:t>
      </w:r>
      <w:r w:rsidRPr="00092216">
        <w:rPr>
          <w:rFonts w:ascii="Arial" w:hAnsi="Arial" w:cs="Arial"/>
        </w:rPr>
        <w:t>Microsoft Office, Final Cut Pro, iMovie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  <w:b/>
          <w:bCs/>
        </w:rPr>
        <w:t xml:space="preserve">Other: </w:t>
      </w:r>
      <w:r w:rsidRPr="00092216">
        <w:rPr>
          <w:rFonts w:ascii="Arial" w:hAnsi="Arial" w:cs="Arial"/>
          <w:bCs/>
        </w:rPr>
        <w:t>Conflict</w:t>
      </w:r>
      <w:r w:rsidRPr="00092216">
        <w:rPr>
          <w:rFonts w:ascii="Arial" w:hAnsi="Arial" w:cs="Arial"/>
          <w:b/>
          <w:bCs/>
        </w:rPr>
        <w:t xml:space="preserve"> </w:t>
      </w:r>
      <w:r w:rsidRPr="00092216">
        <w:rPr>
          <w:rFonts w:ascii="Arial" w:hAnsi="Arial" w:cs="Arial"/>
        </w:rPr>
        <w:t>Mediation Certification, CPR, First Aid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TRAININGS AND CONFERENCES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Circular</w:t>
      </w:r>
      <w:r w:rsidR="006C7996" w:rsidRPr="00092216">
        <w:rPr>
          <w:rFonts w:ascii="Arial" w:hAnsi="Arial" w:cs="Arial"/>
        </w:rPr>
        <w:t xml:space="preserve"> </w:t>
      </w:r>
      <w:r w:rsidRPr="00092216">
        <w:rPr>
          <w:rFonts w:ascii="Arial" w:hAnsi="Arial" w:cs="Arial"/>
        </w:rPr>
        <w:t>Therapy for Teens, Center for Psychological Services, Buffalo, NY,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Northeastern Healthcare Association Conference, Hartford, CT,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Mediation Training, National Mediation Education and Training Foundation, 20</w:t>
      </w:r>
      <w:r w:rsidR="00092216">
        <w:rPr>
          <w:rFonts w:ascii="Arial" w:hAnsi="Arial" w:cs="Arial"/>
        </w:rPr>
        <w:t>XX</w:t>
      </w:r>
    </w:p>
    <w:p w:rsidR="00FA24FA" w:rsidRPr="00092216" w:rsidRDefault="00FA24FA" w:rsidP="00FA24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2216">
        <w:rPr>
          <w:rFonts w:ascii="Arial" w:hAnsi="Arial" w:cs="Arial"/>
          <w:b/>
          <w:bCs/>
        </w:rPr>
        <w:t>PROFESSIONAL AFFILIATIONS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National Association of Social Workers, 20</w:t>
      </w:r>
      <w:r w:rsidR="00092216">
        <w:rPr>
          <w:rFonts w:ascii="Arial" w:hAnsi="Arial" w:cs="Arial"/>
        </w:rPr>
        <w:t>XX</w:t>
      </w:r>
      <w:r w:rsidRPr="00092216">
        <w:rPr>
          <w:rFonts w:ascii="Arial" w:hAnsi="Arial" w:cs="Arial"/>
        </w:rPr>
        <w:t xml:space="preserve"> - present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Northeastern Healthcare Association, 20</w:t>
      </w:r>
      <w:r w:rsidR="00092216">
        <w:rPr>
          <w:rFonts w:ascii="Arial" w:hAnsi="Arial" w:cs="Arial"/>
        </w:rPr>
        <w:t>XX</w:t>
      </w:r>
      <w:r w:rsidRPr="00092216">
        <w:rPr>
          <w:rFonts w:ascii="Arial" w:hAnsi="Arial" w:cs="Arial"/>
        </w:rPr>
        <w:t xml:space="preserve"> - present</w:t>
      </w:r>
    </w:p>
    <w:p w:rsidR="00FA24FA" w:rsidRPr="00092216" w:rsidRDefault="00FA24FA" w:rsidP="00FA24F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092216">
        <w:rPr>
          <w:rFonts w:ascii="Arial" w:hAnsi="Arial" w:cs="Arial"/>
        </w:rPr>
        <w:t>National Mediation Education and Training Foundation, 20</w:t>
      </w:r>
      <w:r w:rsidR="00092216">
        <w:rPr>
          <w:rFonts w:ascii="Arial" w:hAnsi="Arial" w:cs="Arial"/>
        </w:rPr>
        <w:t>XX</w:t>
      </w:r>
      <w:r w:rsidR="00B96B7D" w:rsidRPr="00092216">
        <w:rPr>
          <w:rFonts w:ascii="Arial" w:hAnsi="Arial" w:cs="Arial"/>
        </w:rPr>
        <w:t xml:space="preserve"> </w:t>
      </w:r>
      <w:r w:rsidRPr="00092216">
        <w:rPr>
          <w:rFonts w:ascii="Arial" w:hAnsi="Arial" w:cs="Arial"/>
        </w:rPr>
        <w:t>- present</w:t>
      </w:r>
    </w:p>
    <w:p w:rsidR="003A3BA5" w:rsidRPr="00092216" w:rsidRDefault="003A3BA5" w:rsidP="00FA24FA">
      <w:pPr>
        <w:rPr>
          <w:rFonts w:ascii="Arial" w:hAnsi="Arial" w:cs="Arial"/>
        </w:rPr>
      </w:pPr>
    </w:p>
    <w:sectPr w:rsidR="003A3BA5" w:rsidRPr="00092216" w:rsidSect="00AB32BB">
      <w:footerReference w:type="default" r:id="rId7"/>
      <w:pgSz w:w="12240" w:h="15840"/>
      <w:pgMar w:top="720" w:right="720" w:bottom="18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57" w:rsidRDefault="00BD4657" w:rsidP="00AB32BB">
      <w:pPr>
        <w:spacing w:after="0" w:line="240" w:lineRule="auto"/>
      </w:pPr>
      <w:r>
        <w:separator/>
      </w:r>
    </w:p>
  </w:endnote>
  <w:endnote w:type="continuationSeparator" w:id="0">
    <w:p w:rsidR="00BD4657" w:rsidRDefault="00BD4657" w:rsidP="00AB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B" w:rsidRDefault="00AB32B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E. Help, page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9221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B32BB" w:rsidRDefault="00AB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57" w:rsidRDefault="00BD4657" w:rsidP="00AB32BB">
      <w:pPr>
        <w:spacing w:after="0" w:line="240" w:lineRule="auto"/>
      </w:pPr>
      <w:r>
        <w:separator/>
      </w:r>
    </w:p>
  </w:footnote>
  <w:footnote w:type="continuationSeparator" w:id="0">
    <w:p w:rsidR="00BD4657" w:rsidRDefault="00BD4657" w:rsidP="00AB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30F"/>
    <w:multiLevelType w:val="hybridMultilevel"/>
    <w:tmpl w:val="5F606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26F43"/>
    <w:multiLevelType w:val="hybridMultilevel"/>
    <w:tmpl w:val="638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21E6"/>
    <w:multiLevelType w:val="hybridMultilevel"/>
    <w:tmpl w:val="4AE4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4F6"/>
    <w:multiLevelType w:val="hybridMultilevel"/>
    <w:tmpl w:val="8D965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8A29C0"/>
    <w:multiLevelType w:val="hybridMultilevel"/>
    <w:tmpl w:val="AEEE7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FA"/>
    <w:rsid w:val="00082F5D"/>
    <w:rsid w:val="00092216"/>
    <w:rsid w:val="000A6A09"/>
    <w:rsid w:val="00157098"/>
    <w:rsid w:val="001B370B"/>
    <w:rsid w:val="00220994"/>
    <w:rsid w:val="003A3BA5"/>
    <w:rsid w:val="003B5C2E"/>
    <w:rsid w:val="005F1947"/>
    <w:rsid w:val="00627C85"/>
    <w:rsid w:val="006C7996"/>
    <w:rsid w:val="009E4E01"/>
    <w:rsid w:val="00A46539"/>
    <w:rsid w:val="00AB32BB"/>
    <w:rsid w:val="00B016CE"/>
    <w:rsid w:val="00B42037"/>
    <w:rsid w:val="00B77A36"/>
    <w:rsid w:val="00B80E0F"/>
    <w:rsid w:val="00B96B7D"/>
    <w:rsid w:val="00BD4657"/>
    <w:rsid w:val="00D05D4D"/>
    <w:rsid w:val="00D17965"/>
    <w:rsid w:val="00F76774"/>
    <w:rsid w:val="00F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41609"/>
  <w15:chartTrackingRefBased/>
  <w15:docId w15:val="{3C23F03E-D7E8-4299-8399-7CAE7976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F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BB"/>
  </w:style>
  <w:style w:type="paragraph" w:styleId="Footer">
    <w:name w:val="footer"/>
    <w:basedOn w:val="Normal"/>
    <w:link w:val="FooterChar"/>
    <w:uiPriority w:val="99"/>
    <w:unhideWhenUsed/>
    <w:rsid w:val="00AB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resume sample applying for a full-time job.</vt:lpstr>
    </vt:vector>
  </TitlesOfParts>
  <Company>University at Buffalo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resume sample applying for a full-time job.</dc:title>
  <dc:subject>A resume sample for social work majors applying to full-time jobs.</dc:subject>
  <dc:creator>Career Services, Student Life - University at Buffalo</dc:creator>
  <cp:keywords>resume, resume sample, sample, template, resume template</cp:keywords>
  <dc:description/>
  <cp:lastModifiedBy>Strough, Kristy</cp:lastModifiedBy>
  <cp:revision>6</cp:revision>
  <dcterms:created xsi:type="dcterms:W3CDTF">2020-12-15T16:48:00Z</dcterms:created>
  <dcterms:modified xsi:type="dcterms:W3CDTF">2021-03-24T17:26:00Z</dcterms:modified>
</cp:coreProperties>
</file>